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D99B7" w14:textId="5B807AE5" w:rsidR="009F0F02" w:rsidRPr="002622E1" w:rsidRDefault="00C9670F" w:rsidP="00A66ED1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  <w:r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評価用</w:t>
      </w:r>
      <w:r w:rsidR="006E22A0"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シート２</w:t>
      </w:r>
      <w:r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 xml:space="preserve">　</w:t>
      </w:r>
      <w:bookmarkStart w:id="0" w:name="_Hlk123389491"/>
      <w:r w:rsidR="005F0CDD"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個別保健事業</w:t>
      </w:r>
      <w:r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の</w:t>
      </w:r>
      <w:r w:rsidR="005F0CDD"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評価</w:t>
      </w:r>
      <w:bookmarkEnd w:id="0"/>
      <w:r w:rsidR="00230772"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 xml:space="preserve"> </w:t>
      </w:r>
    </w:p>
    <w:p w14:paraId="1832C4EF" w14:textId="16E647CD" w:rsidR="006E22A0" w:rsidRPr="002622E1" w:rsidRDefault="006E22A0" w:rsidP="007A3764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bookmarkStart w:id="1" w:name="_GoBack"/>
      <w:r w:rsidRPr="002622E1">
        <w:rPr>
          <w:rFonts w:hint="eastAsia"/>
          <w:color w:val="000000" w:themeColor="text1"/>
        </w:rPr>
        <w:t>本シートは、データヘルス計画の個別保健事業の評価のためのものです。</w:t>
      </w:r>
    </w:p>
    <w:p w14:paraId="6EB9BFA4" w14:textId="298FC281" w:rsidR="006E22A0" w:rsidRPr="002622E1" w:rsidRDefault="006E22A0" w:rsidP="007A3764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2622E1">
        <w:rPr>
          <w:rFonts w:hint="eastAsia"/>
          <w:color w:val="000000" w:themeColor="text1"/>
        </w:rPr>
        <w:t>特定健診・</w:t>
      </w:r>
      <w:r w:rsidR="00594107" w:rsidRPr="002622E1">
        <w:rPr>
          <w:rFonts w:hint="eastAsia"/>
          <w:color w:val="000000" w:themeColor="text1"/>
        </w:rPr>
        <w:t>特定</w:t>
      </w:r>
      <w:r w:rsidRPr="002622E1">
        <w:rPr>
          <w:rFonts w:hint="eastAsia"/>
          <w:color w:val="000000" w:themeColor="text1"/>
        </w:rPr>
        <w:t>保健指導、糖尿病性腎症重症化予防、</w:t>
      </w:r>
      <w:r w:rsidR="00594107" w:rsidRPr="002622E1">
        <w:rPr>
          <w:rFonts w:hint="eastAsia"/>
          <w:color w:val="000000" w:themeColor="text1"/>
        </w:rPr>
        <w:t>医療機関</w:t>
      </w:r>
      <w:r w:rsidRPr="002622E1">
        <w:rPr>
          <w:rFonts w:hint="eastAsia"/>
          <w:color w:val="000000" w:themeColor="text1"/>
        </w:rPr>
        <w:t>受診勧奨、がん検診、後発</w:t>
      </w:r>
      <w:r w:rsidR="00594107" w:rsidRPr="002622E1">
        <w:rPr>
          <w:rFonts w:hint="eastAsia"/>
          <w:color w:val="000000" w:themeColor="text1"/>
        </w:rPr>
        <w:t>（ジェネリック）</w:t>
      </w:r>
      <w:r w:rsidRPr="002622E1">
        <w:rPr>
          <w:rFonts w:hint="eastAsia"/>
          <w:color w:val="000000" w:themeColor="text1"/>
        </w:rPr>
        <w:t>医薬品推進など、データヘルス計画に含まれる個別保健事業について評価します。</w:t>
      </w:r>
    </w:p>
    <w:p w14:paraId="66F9E6F8" w14:textId="20E4548C" w:rsidR="006E22A0" w:rsidRPr="002622E1" w:rsidRDefault="006E22A0" w:rsidP="007A3764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2622E1">
        <w:rPr>
          <w:rFonts w:hint="eastAsia"/>
          <w:color w:val="000000" w:themeColor="text1"/>
        </w:rPr>
        <w:t>「</w:t>
      </w:r>
      <w:r w:rsidRPr="002622E1">
        <w:rPr>
          <w:rFonts w:ascii="ＭＳ Ｐゴシック" w:eastAsia="ＭＳ Ｐゴシック" w:hAnsi="ＭＳ Ｐゴシック" w:hint="eastAsia"/>
          <w:color w:val="00B050"/>
        </w:rPr>
        <w:t>1．事業の概要</w:t>
      </w:r>
      <w:r w:rsidRPr="002622E1">
        <w:rPr>
          <w:rFonts w:hint="eastAsia"/>
          <w:color w:val="000000" w:themeColor="text1"/>
        </w:rPr>
        <w:t>」では、現行の計画書</w:t>
      </w:r>
      <w:r w:rsidR="00F44743" w:rsidRPr="002622E1">
        <w:rPr>
          <w:rFonts w:hint="eastAsia"/>
          <w:color w:val="000000" w:themeColor="text1"/>
        </w:rPr>
        <w:t>など</w:t>
      </w:r>
      <w:r w:rsidRPr="002622E1">
        <w:rPr>
          <w:rFonts w:hint="eastAsia"/>
          <w:color w:val="000000" w:themeColor="text1"/>
        </w:rPr>
        <w:t>を参考にしながら、背景と目的を簡潔にまとめ、具体的な内容、評価指標やその目標値などを整理します。</w:t>
      </w:r>
    </w:p>
    <w:p w14:paraId="5538FDBC" w14:textId="18D80A6B" w:rsidR="006E22A0" w:rsidRPr="002622E1" w:rsidRDefault="006E22A0" w:rsidP="007A3764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2622E1">
        <w:rPr>
          <w:rFonts w:hint="eastAsia"/>
          <w:color w:val="000000" w:themeColor="text1"/>
        </w:rPr>
        <w:t>「</w:t>
      </w:r>
      <w:r w:rsidRPr="002622E1">
        <w:rPr>
          <w:rFonts w:ascii="ＭＳ Ｐゴシック" w:eastAsia="ＭＳ Ｐゴシック" w:hAnsi="ＭＳ Ｐゴシック" w:hint="eastAsia"/>
          <w:color w:val="00B050"/>
        </w:rPr>
        <w:t>2．</w:t>
      </w:r>
      <w:r w:rsidR="00594107" w:rsidRPr="002622E1">
        <w:rPr>
          <w:rFonts w:ascii="ＭＳ Ｐゴシック" w:eastAsia="ＭＳ Ｐゴシック" w:hAnsi="ＭＳ Ｐゴシック" w:hint="eastAsia"/>
          <w:color w:val="00B050"/>
        </w:rPr>
        <w:t>年度ごと</w:t>
      </w:r>
      <w:r w:rsidRPr="002622E1">
        <w:rPr>
          <w:rFonts w:ascii="ＭＳ Ｐゴシック" w:eastAsia="ＭＳ Ｐゴシック" w:hAnsi="ＭＳ Ｐゴシック" w:hint="eastAsia"/>
          <w:color w:val="00B050"/>
        </w:rPr>
        <w:t>の経緯</w:t>
      </w:r>
      <w:r w:rsidRPr="002622E1">
        <w:rPr>
          <w:rFonts w:hint="eastAsia"/>
          <w:color w:val="000000" w:themeColor="text1"/>
        </w:rPr>
        <w:t>」では、計画期間中の実施内容について、特に、新たに始めたこと、変更したことなど、可能な範囲でその成果をまとめます。</w:t>
      </w:r>
    </w:p>
    <w:p w14:paraId="19B2DF55" w14:textId="4554F7E4" w:rsidR="006E22A0" w:rsidRPr="002622E1" w:rsidRDefault="006E22A0" w:rsidP="007A3764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2622E1">
        <w:rPr>
          <w:rFonts w:hint="eastAsia"/>
          <w:color w:val="000000" w:themeColor="text1"/>
        </w:rPr>
        <w:t>「</w:t>
      </w:r>
      <w:r w:rsidR="002622E1">
        <w:rPr>
          <w:rFonts w:ascii="ＭＳ Ｐゴシック" w:eastAsia="ＭＳ Ｐゴシック" w:hAnsi="ＭＳ Ｐゴシック" w:hint="eastAsia"/>
          <w:color w:val="00B050"/>
        </w:rPr>
        <w:t>3</w:t>
      </w:r>
      <w:r w:rsidRPr="002622E1">
        <w:rPr>
          <w:rFonts w:ascii="ＭＳ Ｐゴシック" w:eastAsia="ＭＳ Ｐゴシック" w:hAnsi="ＭＳ Ｐゴシック" w:hint="eastAsia"/>
          <w:color w:val="00B050"/>
        </w:rPr>
        <w:t>．評価と見直し・改善案</w:t>
      </w:r>
      <w:r w:rsidRPr="002622E1">
        <w:rPr>
          <w:rFonts w:hint="eastAsia"/>
          <w:color w:val="000000" w:themeColor="text1"/>
        </w:rPr>
        <w:t>」では、アウトカムやアウトプットを主な指標として評価し、様々な視点（＝プロセス、ストラクチャーなど）から、成功要因や失敗要因を検討します。それらの要因を参考にして、見直しと改善の案を</w:t>
      </w:r>
      <w:r w:rsidR="004F5E73" w:rsidRPr="002622E1">
        <w:rPr>
          <w:rFonts w:hint="eastAsia"/>
          <w:color w:val="000000" w:themeColor="text1"/>
        </w:rPr>
        <w:t>検討します。これが時期の計画につながります。</w:t>
      </w:r>
    </w:p>
    <w:p w14:paraId="1FCAA00C" w14:textId="785F5A45" w:rsidR="004F5E73" w:rsidRPr="002622E1" w:rsidRDefault="004F5E73" w:rsidP="007A3764">
      <w:pPr>
        <w:pStyle w:val="ad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2622E1">
        <w:rPr>
          <w:rFonts w:hint="eastAsia"/>
          <w:color w:val="000000" w:themeColor="text1"/>
        </w:rPr>
        <w:t>「</w:t>
      </w:r>
      <w:r w:rsidR="002622E1" w:rsidRPr="002622E1">
        <w:rPr>
          <w:rFonts w:ascii="ＭＳ Ｐゴシック" w:eastAsia="ＭＳ Ｐゴシック" w:hAnsi="ＭＳ Ｐゴシック" w:hint="eastAsia"/>
          <w:color w:val="00B050"/>
        </w:rPr>
        <w:t>4</w:t>
      </w:r>
      <w:r w:rsidR="00874EDE">
        <w:rPr>
          <w:rFonts w:ascii="ＭＳ Ｐゴシック" w:eastAsia="ＭＳ Ｐゴシック" w:hAnsi="ＭＳ Ｐゴシック" w:hint="eastAsia"/>
          <w:color w:val="00B050"/>
        </w:rPr>
        <w:t>．</w:t>
      </w:r>
      <w:r w:rsidRPr="002622E1">
        <w:rPr>
          <w:rFonts w:ascii="ＭＳ Ｐゴシック" w:eastAsia="ＭＳ Ｐゴシック" w:hAnsi="ＭＳ Ｐゴシック" w:hint="eastAsia"/>
          <w:color w:val="00B050"/>
        </w:rPr>
        <w:t>個別保健事業　まとめ</w:t>
      </w:r>
      <w:r w:rsidRPr="002622E1">
        <w:rPr>
          <w:rFonts w:hint="eastAsia"/>
          <w:color w:val="000000" w:themeColor="text1"/>
        </w:rPr>
        <w:t>」には、すべての個別保健事業の評価を一覧としてまとめます。この一覧表は次期計画の一部にそのまま使用することができます。</w:t>
      </w:r>
    </w:p>
    <w:p w14:paraId="48119988" w14:textId="77777777" w:rsidR="006E22A0" w:rsidRPr="00A66ED1" w:rsidRDefault="006E22A0" w:rsidP="007A3764">
      <w:pPr>
        <w:spacing w:before="50" w:after="50"/>
        <w:jc w:val="both"/>
        <w:rPr>
          <w:rFonts w:ascii="游明朝" w:eastAsia="游明朝" w:hAnsi="游明朝"/>
          <w:color w:val="auto"/>
          <w:sz w:val="28"/>
          <w:szCs w:val="28"/>
        </w:rPr>
      </w:pPr>
    </w:p>
    <w:bookmarkEnd w:id="1"/>
    <w:p w14:paraId="1B9832C5" w14:textId="77777777" w:rsidR="006E22A0" w:rsidRPr="00A66ED1" w:rsidRDefault="006E22A0">
      <w:pPr>
        <w:rPr>
          <w:rFonts w:ascii="游明朝" w:eastAsia="游明朝" w:hAnsi="游明朝"/>
          <w:color w:val="auto"/>
          <w:sz w:val="28"/>
          <w:szCs w:val="28"/>
        </w:rPr>
      </w:pPr>
      <w:r w:rsidRPr="00A66ED1">
        <w:rPr>
          <w:rFonts w:ascii="游明朝" w:eastAsia="游明朝" w:hAnsi="游明朝"/>
          <w:color w:val="auto"/>
          <w:sz w:val="28"/>
          <w:szCs w:val="28"/>
        </w:rPr>
        <w:br w:type="page"/>
      </w:r>
    </w:p>
    <w:p w14:paraId="0209B535" w14:textId="084115E7" w:rsidR="006E22A0" w:rsidRPr="002622E1" w:rsidRDefault="00594107" w:rsidP="00E80F74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lastRenderedPageBreak/>
        <w:t>１</w:t>
      </w:r>
      <w:r w:rsidR="002622E1"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．</w:t>
      </w:r>
      <w:r w:rsidR="006E22A0"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個別保健事業　評価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497"/>
      </w:tblGrid>
      <w:tr w:rsidR="00A30C0B" w:rsidRPr="00A66ED1" w14:paraId="6DFBD3CF" w14:textId="77777777" w:rsidTr="00A30C0B">
        <w:trPr>
          <w:trHeight w:val="695"/>
        </w:trPr>
        <w:tc>
          <w:tcPr>
            <w:tcW w:w="1555" w:type="dxa"/>
            <w:vAlign w:val="center"/>
          </w:tcPr>
          <w:p w14:paraId="358BEA61" w14:textId="256D0D77" w:rsidR="00A30C0B" w:rsidRPr="00A66ED1" w:rsidRDefault="00A30C0B" w:rsidP="00A30C0B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事業名</w:t>
            </w:r>
          </w:p>
        </w:tc>
        <w:tc>
          <w:tcPr>
            <w:tcW w:w="8497" w:type="dxa"/>
            <w:vAlign w:val="center"/>
          </w:tcPr>
          <w:p w14:paraId="53AB4ED3" w14:textId="77777777" w:rsidR="00A30C0B" w:rsidRPr="00A66ED1" w:rsidRDefault="00A30C0B" w:rsidP="00A30C0B">
            <w:pPr>
              <w:jc w:val="both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</w:tbl>
    <w:p w14:paraId="7C2AF47C" w14:textId="17C312C5" w:rsidR="005F0CDD" w:rsidRPr="00A66ED1" w:rsidRDefault="00CA002C" w:rsidP="00A66ED1">
      <w:pPr>
        <w:rPr>
          <w:rFonts w:ascii="游明朝" w:eastAsia="游明朝" w:hAnsi="游明朝"/>
          <w:color w:val="auto"/>
          <w:sz w:val="24"/>
          <w:szCs w:val="24"/>
        </w:rPr>
      </w:pPr>
      <w:r w:rsidRPr="00A66ED1">
        <w:rPr>
          <w:rFonts w:ascii="游明朝" w:eastAsia="游明朝" w:hAnsi="游明朝" w:hint="eastAsia"/>
          <w:color w:val="auto"/>
          <w:sz w:val="24"/>
          <w:szCs w:val="24"/>
        </w:rPr>
        <w:t>1．事業の概要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555"/>
        <w:gridCol w:w="2126"/>
        <w:gridCol w:w="2835"/>
        <w:gridCol w:w="3544"/>
      </w:tblGrid>
      <w:tr w:rsidR="00C762CC" w:rsidRPr="00A66ED1" w14:paraId="4B3C862C" w14:textId="77777777" w:rsidTr="00275B6F">
        <w:trPr>
          <w:trHeight w:val="1279"/>
        </w:trPr>
        <w:tc>
          <w:tcPr>
            <w:tcW w:w="1555" w:type="dxa"/>
            <w:vAlign w:val="center"/>
          </w:tcPr>
          <w:p w14:paraId="65AD9C71" w14:textId="29BBD35C" w:rsidR="005F0CDD" w:rsidRPr="00A66ED1" w:rsidRDefault="004F7C99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bookmarkStart w:id="2" w:name="_Hlk39389269"/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背　景</w:t>
            </w:r>
          </w:p>
        </w:tc>
        <w:tc>
          <w:tcPr>
            <w:tcW w:w="8505" w:type="dxa"/>
            <w:gridSpan w:val="3"/>
          </w:tcPr>
          <w:p w14:paraId="505796AF" w14:textId="4ECF16B1" w:rsidR="005F0CDD" w:rsidRPr="00A66ED1" w:rsidRDefault="005F0CDD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39DE456" w14:textId="77777777" w:rsidTr="00275B6F">
        <w:trPr>
          <w:trHeight w:val="1213"/>
        </w:trPr>
        <w:tc>
          <w:tcPr>
            <w:tcW w:w="1555" w:type="dxa"/>
            <w:vAlign w:val="center"/>
          </w:tcPr>
          <w:p w14:paraId="6BF43494" w14:textId="5A54F030" w:rsidR="005F0CDD" w:rsidRPr="00A66ED1" w:rsidRDefault="004F7C99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目　的</w:t>
            </w:r>
          </w:p>
        </w:tc>
        <w:tc>
          <w:tcPr>
            <w:tcW w:w="8505" w:type="dxa"/>
            <w:gridSpan w:val="3"/>
          </w:tcPr>
          <w:p w14:paraId="1291EF81" w14:textId="67CD6CAD" w:rsidR="00A47268" w:rsidRPr="00A66ED1" w:rsidRDefault="00A47268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241914A2" w14:textId="77777777" w:rsidTr="00275B6F">
        <w:trPr>
          <w:trHeight w:val="5001"/>
        </w:trPr>
        <w:tc>
          <w:tcPr>
            <w:tcW w:w="1555" w:type="dxa"/>
            <w:vAlign w:val="center"/>
          </w:tcPr>
          <w:p w14:paraId="5B4D5AC2" w14:textId="36DFF4CD" w:rsidR="005F0CDD" w:rsidRPr="00A66ED1" w:rsidRDefault="005F0CDD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具体的内容</w:t>
            </w:r>
          </w:p>
        </w:tc>
        <w:tc>
          <w:tcPr>
            <w:tcW w:w="8505" w:type="dxa"/>
            <w:gridSpan w:val="3"/>
          </w:tcPr>
          <w:p w14:paraId="48798BFF" w14:textId="77777777" w:rsidR="005F0CDD" w:rsidRPr="00A66ED1" w:rsidRDefault="005F0CDD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※対象者、方法、実施者等</w:t>
            </w:r>
          </w:p>
          <w:p w14:paraId="745EE4D5" w14:textId="77777777" w:rsidR="001525D9" w:rsidRPr="00A66ED1" w:rsidRDefault="001525D9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419FA210" w14:textId="48BF23CE" w:rsidR="001525D9" w:rsidRPr="00A66ED1" w:rsidRDefault="001525D9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4261366D" w14:textId="6E0A2AB7" w:rsidTr="004F7DC7">
        <w:trPr>
          <w:trHeight w:val="412"/>
        </w:trPr>
        <w:tc>
          <w:tcPr>
            <w:tcW w:w="1555" w:type="dxa"/>
            <w:vMerge w:val="restart"/>
            <w:vAlign w:val="center"/>
          </w:tcPr>
          <w:p w14:paraId="07F9FFCF" w14:textId="77777777" w:rsidR="00CA002C" w:rsidRPr="00A66ED1" w:rsidRDefault="00CA002C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評価指標</w:t>
            </w:r>
          </w:p>
          <w:p w14:paraId="71395601" w14:textId="1CD75ADA" w:rsidR="00CA002C" w:rsidRPr="00A66ED1" w:rsidRDefault="00CA002C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目標値</w:t>
            </w:r>
          </w:p>
        </w:tc>
        <w:tc>
          <w:tcPr>
            <w:tcW w:w="2126" w:type="dxa"/>
            <w:vMerge w:val="restart"/>
            <w:vAlign w:val="center"/>
          </w:tcPr>
          <w:p w14:paraId="1E474D72" w14:textId="77777777" w:rsidR="00CA002C" w:rsidRPr="00A66ED1" w:rsidRDefault="00CA002C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アウトプット</w:t>
            </w:r>
          </w:p>
          <w:p w14:paraId="3FA54552" w14:textId="6EC87245" w:rsidR="00CA002C" w:rsidRPr="00A66ED1" w:rsidRDefault="00CA002C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アウトカム</w:t>
            </w:r>
          </w:p>
        </w:tc>
        <w:tc>
          <w:tcPr>
            <w:tcW w:w="2835" w:type="dxa"/>
            <w:vAlign w:val="center"/>
          </w:tcPr>
          <w:p w14:paraId="3599FBB1" w14:textId="29EF1B87" w:rsidR="00CA002C" w:rsidRPr="00A66ED1" w:rsidRDefault="00CA002C" w:rsidP="004F7DC7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指標</w:t>
            </w:r>
          </w:p>
        </w:tc>
        <w:tc>
          <w:tcPr>
            <w:tcW w:w="3544" w:type="dxa"/>
            <w:vAlign w:val="center"/>
          </w:tcPr>
          <w:p w14:paraId="1715ACD0" w14:textId="1501A6FB" w:rsidR="00CA002C" w:rsidRPr="00A66ED1" w:rsidRDefault="00CA002C" w:rsidP="004F7DC7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目標値</w:t>
            </w:r>
          </w:p>
        </w:tc>
      </w:tr>
      <w:tr w:rsidR="00C762CC" w:rsidRPr="00A66ED1" w14:paraId="65AF9322" w14:textId="4DF1370A" w:rsidTr="004F7DC7">
        <w:trPr>
          <w:trHeight w:val="490"/>
        </w:trPr>
        <w:tc>
          <w:tcPr>
            <w:tcW w:w="1555" w:type="dxa"/>
            <w:vMerge/>
            <w:vAlign w:val="center"/>
          </w:tcPr>
          <w:p w14:paraId="3992D4D5" w14:textId="77777777" w:rsidR="00CA002C" w:rsidRPr="00A66ED1" w:rsidRDefault="00CA002C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0FBC489" w14:textId="77777777" w:rsidR="00CA002C" w:rsidRPr="00A66ED1" w:rsidRDefault="00CA002C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FB8BCA2" w14:textId="44729E08" w:rsidR="00CA002C" w:rsidRPr="00A66ED1" w:rsidRDefault="00CA002C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9D9530D" w14:textId="3F12B30A" w:rsidR="00CA002C" w:rsidRPr="00A66ED1" w:rsidRDefault="00CA002C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55D7CA39" w14:textId="77777777" w:rsidTr="004F7DC7">
        <w:trPr>
          <w:trHeight w:val="478"/>
        </w:trPr>
        <w:tc>
          <w:tcPr>
            <w:tcW w:w="1555" w:type="dxa"/>
            <w:vMerge/>
            <w:vAlign w:val="center"/>
          </w:tcPr>
          <w:p w14:paraId="50B1FDAF" w14:textId="77777777" w:rsidR="00CA002C" w:rsidRPr="00A66ED1" w:rsidRDefault="00CA002C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75DF931" w14:textId="77777777" w:rsidR="00CA002C" w:rsidRPr="00A66ED1" w:rsidRDefault="00CA002C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B2DB134" w14:textId="0E28202C" w:rsidR="00CA002C" w:rsidRPr="00A66ED1" w:rsidRDefault="00CA002C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2F40104" w14:textId="77777777" w:rsidR="00CA002C" w:rsidRPr="00A66ED1" w:rsidRDefault="00CA002C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379C477C" w14:textId="493F0DCD" w:rsidTr="004F7DC7">
        <w:trPr>
          <w:trHeight w:val="488"/>
        </w:trPr>
        <w:tc>
          <w:tcPr>
            <w:tcW w:w="1555" w:type="dxa"/>
            <w:vMerge/>
            <w:vAlign w:val="center"/>
          </w:tcPr>
          <w:p w14:paraId="726BD7B2" w14:textId="77777777" w:rsidR="00CA002C" w:rsidRPr="00A66ED1" w:rsidRDefault="00CA002C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E3EBB18" w14:textId="77777777" w:rsidR="00CA002C" w:rsidRPr="00A66ED1" w:rsidRDefault="00CA002C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350723E" w14:textId="77777777" w:rsidR="00CA002C" w:rsidRPr="00A66ED1" w:rsidRDefault="00CA002C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3015535" w14:textId="77777777" w:rsidR="00CA002C" w:rsidRPr="00A66ED1" w:rsidRDefault="00CA002C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2D7D89B1" w14:textId="68A31EB1" w:rsidTr="00275B6F">
        <w:trPr>
          <w:trHeight w:val="706"/>
        </w:trPr>
        <w:tc>
          <w:tcPr>
            <w:tcW w:w="1555" w:type="dxa"/>
            <w:vMerge/>
            <w:vAlign w:val="center"/>
          </w:tcPr>
          <w:p w14:paraId="61B89760" w14:textId="77777777" w:rsidR="00A91DA1" w:rsidRPr="00A66ED1" w:rsidRDefault="00A91DA1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943338" w14:textId="233AD3F0" w:rsidR="00A91DA1" w:rsidRPr="00A66ED1" w:rsidRDefault="00A91DA1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プロセス</w:t>
            </w:r>
          </w:p>
        </w:tc>
        <w:tc>
          <w:tcPr>
            <w:tcW w:w="6379" w:type="dxa"/>
            <w:gridSpan w:val="2"/>
          </w:tcPr>
          <w:p w14:paraId="54DD5127" w14:textId="677DC487" w:rsidR="00A91DA1" w:rsidRPr="00A66ED1" w:rsidRDefault="00A91DA1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4406401B" w14:textId="50E8BF94" w:rsidTr="00275B6F">
        <w:trPr>
          <w:trHeight w:val="702"/>
        </w:trPr>
        <w:tc>
          <w:tcPr>
            <w:tcW w:w="1555" w:type="dxa"/>
            <w:vMerge/>
            <w:vAlign w:val="center"/>
          </w:tcPr>
          <w:p w14:paraId="167D1A71" w14:textId="77777777" w:rsidR="00A91DA1" w:rsidRPr="00A66ED1" w:rsidRDefault="00A91DA1" w:rsidP="00B01AC5">
            <w:pPr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6C0B9C" w14:textId="7926DB34" w:rsidR="00A91DA1" w:rsidRPr="00A66ED1" w:rsidRDefault="00A91DA1" w:rsidP="00B01AC5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ストラクチャー</w:t>
            </w:r>
          </w:p>
        </w:tc>
        <w:tc>
          <w:tcPr>
            <w:tcW w:w="6379" w:type="dxa"/>
            <w:gridSpan w:val="2"/>
          </w:tcPr>
          <w:p w14:paraId="0C0A788B" w14:textId="4E46DB29" w:rsidR="00A91DA1" w:rsidRPr="00A66ED1" w:rsidRDefault="00A91DA1" w:rsidP="00B01AC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bookmarkEnd w:id="2"/>
    </w:tbl>
    <w:p w14:paraId="30DD9E91" w14:textId="77777777" w:rsidR="00AB25D2" w:rsidRPr="00A66ED1" w:rsidRDefault="00AB25D2">
      <w:pPr>
        <w:rPr>
          <w:rFonts w:ascii="游明朝" w:eastAsia="游明朝" w:hAnsi="游明朝"/>
          <w:color w:val="auto"/>
          <w:sz w:val="24"/>
          <w:szCs w:val="24"/>
        </w:rPr>
      </w:pPr>
      <w:r w:rsidRPr="00A66ED1">
        <w:rPr>
          <w:rFonts w:ascii="游明朝" w:eastAsia="游明朝" w:hAnsi="游明朝"/>
          <w:color w:val="auto"/>
          <w:sz w:val="24"/>
          <w:szCs w:val="24"/>
        </w:rPr>
        <w:br w:type="page"/>
      </w:r>
    </w:p>
    <w:p w14:paraId="7119170C" w14:textId="6A36A0F2" w:rsidR="00275B6F" w:rsidRPr="002622E1" w:rsidRDefault="000C3827" w:rsidP="00594107">
      <w:pPr>
        <w:spacing w:afterLines="50" w:after="180"/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lastRenderedPageBreak/>
        <w:t>2</w:t>
      </w:r>
      <w:r w:rsidR="00275B6F"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．</w:t>
      </w:r>
      <w:r w:rsidR="00C9670F"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年度ごとの</w:t>
      </w:r>
      <w:r w:rsidR="00C469E2"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経緯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271"/>
        <w:gridCol w:w="4524"/>
        <w:gridCol w:w="4123"/>
      </w:tblGrid>
      <w:tr w:rsidR="00C762CC" w:rsidRPr="00A66ED1" w14:paraId="376AADD9" w14:textId="79AEBAD0" w:rsidTr="000C3827">
        <w:trPr>
          <w:trHeight w:val="452"/>
        </w:trPr>
        <w:tc>
          <w:tcPr>
            <w:tcW w:w="1271" w:type="dxa"/>
            <w:vAlign w:val="center"/>
          </w:tcPr>
          <w:p w14:paraId="6A962563" w14:textId="2DFD90DF" w:rsidR="000C3827" w:rsidRPr="00A66ED1" w:rsidRDefault="000C3827" w:rsidP="00882EAA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4524" w:type="dxa"/>
            <w:vAlign w:val="center"/>
          </w:tcPr>
          <w:p w14:paraId="1D2534E3" w14:textId="4F7857EC" w:rsidR="000C3827" w:rsidRPr="00A66ED1" w:rsidRDefault="000C3827" w:rsidP="000C3827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取組状況（変更点など）</w:t>
            </w:r>
          </w:p>
        </w:tc>
        <w:tc>
          <w:tcPr>
            <w:tcW w:w="4123" w:type="dxa"/>
            <w:vAlign w:val="center"/>
          </w:tcPr>
          <w:p w14:paraId="3F41BDEA" w14:textId="15C98804" w:rsidR="000C3827" w:rsidRPr="00A66ED1" w:rsidRDefault="000C3827" w:rsidP="000C3827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　価</w:t>
            </w:r>
          </w:p>
        </w:tc>
      </w:tr>
      <w:tr w:rsidR="00C762CC" w:rsidRPr="00A66ED1" w14:paraId="1CF86FC5" w14:textId="0B39F0CB" w:rsidTr="000C3827">
        <w:trPr>
          <w:trHeight w:val="2116"/>
        </w:trPr>
        <w:tc>
          <w:tcPr>
            <w:tcW w:w="1271" w:type="dxa"/>
            <w:vAlign w:val="center"/>
          </w:tcPr>
          <w:p w14:paraId="129C3F51" w14:textId="192A9E7D" w:rsidR="000C3827" w:rsidRPr="00A66ED1" w:rsidRDefault="00C9670F" w:rsidP="00882EAA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〇年度</w:t>
            </w:r>
          </w:p>
        </w:tc>
        <w:tc>
          <w:tcPr>
            <w:tcW w:w="4524" w:type="dxa"/>
          </w:tcPr>
          <w:p w14:paraId="0F35C5F8" w14:textId="31CAC4F0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</w:tcPr>
          <w:p w14:paraId="48D75358" w14:textId="77777777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2C8477B3" w14:textId="4A9488A1" w:rsidTr="000C3827">
        <w:trPr>
          <w:trHeight w:val="1962"/>
        </w:trPr>
        <w:tc>
          <w:tcPr>
            <w:tcW w:w="1271" w:type="dxa"/>
            <w:vAlign w:val="center"/>
          </w:tcPr>
          <w:p w14:paraId="01E4A6A5" w14:textId="4E503FE7" w:rsidR="000C3827" w:rsidRPr="00A66ED1" w:rsidRDefault="00C9670F" w:rsidP="000C3827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〇年度</w:t>
            </w:r>
          </w:p>
        </w:tc>
        <w:tc>
          <w:tcPr>
            <w:tcW w:w="4524" w:type="dxa"/>
          </w:tcPr>
          <w:p w14:paraId="3BD9C5C2" w14:textId="45779E25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</w:tcPr>
          <w:p w14:paraId="3F4A5D4F" w14:textId="7740210F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40C4CA3D" w14:textId="77777777" w:rsidTr="000C3827">
        <w:trPr>
          <w:trHeight w:val="1976"/>
        </w:trPr>
        <w:tc>
          <w:tcPr>
            <w:tcW w:w="1271" w:type="dxa"/>
            <w:vAlign w:val="center"/>
          </w:tcPr>
          <w:p w14:paraId="29BF672E" w14:textId="7665DB16" w:rsidR="000C3827" w:rsidRPr="00A66ED1" w:rsidRDefault="00C9670F" w:rsidP="00C967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〇</w:t>
            </w:r>
            <w:r w:rsidR="000C3827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2EE6291A" w14:textId="41868269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</w:tcPr>
          <w:p w14:paraId="4EC398AB" w14:textId="3983A1BF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3DD48BAC" w14:textId="77777777" w:rsidTr="000C3827">
        <w:trPr>
          <w:trHeight w:val="1975"/>
        </w:trPr>
        <w:tc>
          <w:tcPr>
            <w:tcW w:w="1271" w:type="dxa"/>
            <w:vAlign w:val="center"/>
          </w:tcPr>
          <w:p w14:paraId="51D42616" w14:textId="5056C084" w:rsidR="000C3827" w:rsidRPr="00A66ED1" w:rsidRDefault="00C9670F" w:rsidP="00C967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〇</w:t>
            </w:r>
            <w:r w:rsidR="000C3827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52C60B6F" w14:textId="77777777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</w:tcPr>
          <w:p w14:paraId="12B17B51" w14:textId="18FAC5AA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7EB554F" w14:textId="77777777" w:rsidTr="000C3827">
        <w:trPr>
          <w:trHeight w:val="2260"/>
        </w:trPr>
        <w:tc>
          <w:tcPr>
            <w:tcW w:w="1271" w:type="dxa"/>
            <w:vAlign w:val="center"/>
          </w:tcPr>
          <w:p w14:paraId="737658B3" w14:textId="1103F68D" w:rsidR="000C3827" w:rsidRPr="00A66ED1" w:rsidRDefault="00C9670F" w:rsidP="00C967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〇</w:t>
            </w:r>
            <w:r w:rsidR="000C3827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1E35AFA9" w14:textId="77777777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</w:tcPr>
          <w:p w14:paraId="0CA097C7" w14:textId="77777777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3F8D63D1" w14:textId="77777777" w:rsidTr="000C3827">
        <w:trPr>
          <w:trHeight w:val="2122"/>
        </w:trPr>
        <w:tc>
          <w:tcPr>
            <w:tcW w:w="1271" w:type="dxa"/>
            <w:vAlign w:val="center"/>
          </w:tcPr>
          <w:p w14:paraId="4D51CB9A" w14:textId="13D51F53" w:rsidR="000C3827" w:rsidRPr="00A66ED1" w:rsidRDefault="00C9670F" w:rsidP="00C967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〇</w:t>
            </w:r>
            <w:r w:rsidR="000C3827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55FCB22E" w14:textId="77777777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</w:tcPr>
          <w:p w14:paraId="5A4C6361" w14:textId="77777777" w:rsidR="000C3827" w:rsidRPr="00A66ED1" w:rsidRDefault="000C3827" w:rsidP="000C3827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63A030F8" w14:textId="77777777" w:rsidR="00275B6F" w:rsidRPr="00A66ED1" w:rsidRDefault="00275B6F">
      <w:pPr>
        <w:rPr>
          <w:rFonts w:ascii="游明朝" w:eastAsia="游明朝" w:hAnsi="游明朝"/>
          <w:color w:val="auto"/>
          <w:sz w:val="24"/>
          <w:szCs w:val="24"/>
        </w:rPr>
      </w:pPr>
      <w:r w:rsidRPr="00A66ED1">
        <w:rPr>
          <w:rFonts w:ascii="游明朝" w:eastAsia="游明朝" w:hAnsi="游明朝"/>
          <w:color w:val="auto"/>
          <w:sz w:val="24"/>
          <w:szCs w:val="24"/>
        </w:rPr>
        <w:br w:type="page"/>
      </w:r>
    </w:p>
    <w:p w14:paraId="412EB6C4" w14:textId="41C53463" w:rsidR="005F0CDD" w:rsidRPr="002622E1" w:rsidRDefault="00AB25D2" w:rsidP="00594107">
      <w:pPr>
        <w:spacing w:afterLines="50" w:after="180"/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lastRenderedPageBreak/>
        <w:t>３．評価と見直し・改善案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525"/>
        <w:gridCol w:w="1710"/>
        <w:gridCol w:w="900"/>
        <w:gridCol w:w="1013"/>
        <w:gridCol w:w="653"/>
        <w:gridCol w:w="653"/>
        <w:gridCol w:w="653"/>
        <w:gridCol w:w="653"/>
        <w:gridCol w:w="653"/>
        <w:gridCol w:w="654"/>
        <w:gridCol w:w="993"/>
      </w:tblGrid>
      <w:tr w:rsidR="00C9670F" w:rsidRPr="00A66ED1" w14:paraId="7B9D66AA" w14:textId="77777777" w:rsidTr="00782A92">
        <w:tc>
          <w:tcPr>
            <w:tcW w:w="1525" w:type="dxa"/>
            <w:vAlign w:val="center"/>
          </w:tcPr>
          <w:p w14:paraId="0DB64A11" w14:textId="7264FBBC" w:rsidR="00C9670F" w:rsidRPr="00A66ED1" w:rsidRDefault="00C9670F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0FCDEA7" w14:textId="76553440" w:rsidR="00C9670F" w:rsidRPr="00A66ED1" w:rsidRDefault="00C9670F" w:rsidP="00C967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評価指標</w:t>
            </w:r>
          </w:p>
        </w:tc>
        <w:tc>
          <w:tcPr>
            <w:tcW w:w="900" w:type="dxa"/>
            <w:vAlign w:val="center"/>
          </w:tcPr>
          <w:p w14:paraId="3FF67BDE" w14:textId="641BB425" w:rsidR="00C9670F" w:rsidRPr="00A66ED1" w:rsidRDefault="00C9670F" w:rsidP="00183A44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策定時</w:t>
            </w:r>
          </w:p>
        </w:tc>
        <w:tc>
          <w:tcPr>
            <w:tcW w:w="4932" w:type="dxa"/>
            <w:gridSpan w:val="7"/>
            <w:vAlign w:val="center"/>
          </w:tcPr>
          <w:p w14:paraId="53474088" w14:textId="4E985408" w:rsidR="00C9670F" w:rsidRPr="00A66ED1" w:rsidRDefault="00C9670F" w:rsidP="00183A44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経年変化</w:t>
            </w:r>
          </w:p>
        </w:tc>
        <w:tc>
          <w:tcPr>
            <w:tcW w:w="993" w:type="dxa"/>
            <w:vAlign w:val="center"/>
          </w:tcPr>
          <w:p w14:paraId="30B7EEBA" w14:textId="77777777" w:rsidR="00C9670F" w:rsidRPr="00A66ED1" w:rsidRDefault="00C9670F" w:rsidP="0070037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指標</w:t>
            </w:r>
          </w:p>
          <w:p w14:paraId="6FA3D7DF" w14:textId="1B4E33AF" w:rsidR="00C9670F" w:rsidRPr="00A66ED1" w:rsidRDefault="00C9670F" w:rsidP="0070037C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判定*</w:t>
            </w:r>
          </w:p>
        </w:tc>
      </w:tr>
      <w:tr w:rsidR="00782A92" w:rsidRPr="00A66ED1" w14:paraId="379D5882" w14:textId="77777777" w:rsidTr="00782A92">
        <w:trPr>
          <w:trHeight w:val="194"/>
        </w:trPr>
        <w:tc>
          <w:tcPr>
            <w:tcW w:w="1525" w:type="dxa"/>
            <w:vMerge w:val="restart"/>
            <w:vAlign w:val="center"/>
          </w:tcPr>
          <w:p w14:paraId="06944A55" w14:textId="501B20A0" w:rsidR="00782A92" w:rsidRPr="00A66ED1" w:rsidRDefault="00782A92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アウトカム</w:t>
            </w:r>
          </w:p>
          <w:p w14:paraId="10949A80" w14:textId="77777777" w:rsidR="00782A92" w:rsidRPr="00A66ED1" w:rsidRDefault="00782A92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アウトプット</w:t>
            </w:r>
          </w:p>
          <w:p w14:paraId="6078943F" w14:textId="720C5DF3" w:rsidR="00782A92" w:rsidRPr="00A66ED1" w:rsidRDefault="00782A92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</w:t>
            </w:r>
          </w:p>
        </w:tc>
        <w:tc>
          <w:tcPr>
            <w:tcW w:w="1710" w:type="dxa"/>
            <w:vMerge w:val="restart"/>
            <w:vAlign w:val="center"/>
          </w:tcPr>
          <w:p w14:paraId="7480A0F5" w14:textId="74DE89C9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5ABDE8E" w14:textId="57A933F4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0D5F566" w14:textId="56AECEA6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　度</w:t>
            </w: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9EFDFA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84E54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7C42CE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20029E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88B467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41B42C6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84C7124" w14:textId="58962BCD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782A92" w:rsidRPr="00A66ED1" w14:paraId="702161EF" w14:textId="77777777" w:rsidTr="00782A92">
        <w:trPr>
          <w:trHeight w:val="350"/>
        </w:trPr>
        <w:tc>
          <w:tcPr>
            <w:tcW w:w="1525" w:type="dxa"/>
            <w:vMerge/>
            <w:vAlign w:val="center"/>
          </w:tcPr>
          <w:p w14:paraId="294F666E" w14:textId="77777777" w:rsidR="00782A92" w:rsidRPr="00A66ED1" w:rsidRDefault="00782A92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73B26833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1E5456DA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94B972" w14:textId="660A33CA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目標値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4A3A3C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5835E7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DAF039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BEC491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62ED6E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3DDC759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89B127E" w14:textId="08C1F4EC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782A92" w:rsidRPr="00A66ED1" w14:paraId="261037FB" w14:textId="77777777" w:rsidTr="00782A92">
        <w:trPr>
          <w:trHeight w:val="280"/>
        </w:trPr>
        <w:tc>
          <w:tcPr>
            <w:tcW w:w="1525" w:type="dxa"/>
            <w:vMerge/>
            <w:vAlign w:val="center"/>
          </w:tcPr>
          <w:p w14:paraId="5A858914" w14:textId="77777777" w:rsidR="00782A92" w:rsidRPr="00A66ED1" w:rsidRDefault="00782A92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4FE8A286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2AAFDBDA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792069F" w14:textId="1AE4CD90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実測値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14E616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CBE283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CBD93A2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D571BC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7928DE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52191F5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3E93E85" w14:textId="77777777" w:rsidR="00782A92" w:rsidRPr="00A66ED1" w:rsidRDefault="00782A9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782A92" w:rsidRPr="00A66ED1" w14:paraId="4571E868" w14:textId="77777777" w:rsidTr="00782A92">
        <w:trPr>
          <w:trHeight w:val="260"/>
        </w:trPr>
        <w:tc>
          <w:tcPr>
            <w:tcW w:w="1525" w:type="dxa"/>
            <w:vMerge/>
            <w:vAlign w:val="center"/>
          </w:tcPr>
          <w:p w14:paraId="2A593251" w14:textId="77777777" w:rsidR="00782A92" w:rsidRPr="00A66ED1" w:rsidRDefault="00782A92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054F142" w14:textId="7BA7E670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5B82C8C" w14:textId="7BC7B6CD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</w:tcPr>
          <w:p w14:paraId="4F0E67C4" w14:textId="6F59B23B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年　度</w:t>
            </w: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EFF19E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B0D57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CF127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2D0FA4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D5F29E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6641FC5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9971E4A" w14:textId="640F9F6E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782A92" w:rsidRPr="00A66ED1" w14:paraId="4EDA3670" w14:textId="77777777" w:rsidTr="00782A92">
        <w:trPr>
          <w:trHeight w:val="280"/>
        </w:trPr>
        <w:tc>
          <w:tcPr>
            <w:tcW w:w="1525" w:type="dxa"/>
            <w:vMerge/>
            <w:vAlign w:val="center"/>
          </w:tcPr>
          <w:p w14:paraId="4ACA31AE" w14:textId="77777777" w:rsidR="00782A92" w:rsidRPr="00A66ED1" w:rsidRDefault="00782A92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49E0C43D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4ED544CE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BD7B36" w14:textId="5F1775F2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目標値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2CA16F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39D87E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334A52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B6D885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9D5104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439EA1C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CD6FDFA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782A92" w:rsidRPr="00A66ED1" w14:paraId="3C028A5D" w14:textId="77777777" w:rsidTr="00782A92">
        <w:trPr>
          <w:trHeight w:val="240"/>
        </w:trPr>
        <w:tc>
          <w:tcPr>
            <w:tcW w:w="1525" w:type="dxa"/>
            <w:vMerge/>
            <w:vAlign w:val="center"/>
          </w:tcPr>
          <w:p w14:paraId="2A6D05E9" w14:textId="77777777" w:rsidR="00782A92" w:rsidRPr="00A66ED1" w:rsidRDefault="00782A92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33888048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16AE0C52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</w:tcPr>
          <w:p w14:paraId="2E1B682D" w14:textId="2214B023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実測値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785DA3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AD2781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D17247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19F5A5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F18B7D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811E5E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E76BB76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782A92" w:rsidRPr="00A66ED1" w14:paraId="4754052A" w14:textId="77777777" w:rsidTr="00782A92">
        <w:trPr>
          <w:trHeight w:val="210"/>
        </w:trPr>
        <w:tc>
          <w:tcPr>
            <w:tcW w:w="1525" w:type="dxa"/>
            <w:vMerge/>
            <w:vAlign w:val="center"/>
          </w:tcPr>
          <w:p w14:paraId="3DEDAA5C" w14:textId="77777777" w:rsidR="00782A92" w:rsidRPr="00A66ED1" w:rsidRDefault="00782A92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1FBE511" w14:textId="2558AF6C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78F95D1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</w:tcPr>
          <w:p w14:paraId="5D7D4B6F" w14:textId="65A39603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年　度</w:t>
            </w: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CC4758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F5427D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E3ABA0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6FC230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D4183A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4CAD2B4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2858535" w14:textId="3FB9C51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782A92" w:rsidRPr="00A66ED1" w14:paraId="36107B53" w14:textId="77777777" w:rsidTr="00782A92">
        <w:trPr>
          <w:trHeight w:val="190"/>
        </w:trPr>
        <w:tc>
          <w:tcPr>
            <w:tcW w:w="1525" w:type="dxa"/>
            <w:vMerge/>
            <w:vAlign w:val="center"/>
          </w:tcPr>
          <w:p w14:paraId="53BF6BEB" w14:textId="77777777" w:rsidR="00782A92" w:rsidRPr="00A66ED1" w:rsidRDefault="00782A92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719BF514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0715F0E3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6E83D" w14:textId="4FBED2CC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目標値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C859B5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263DCE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1E0BDB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B9D2DB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DB16F7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50CE1DE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A41B6D9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782A92" w:rsidRPr="00A66ED1" w14:paraId="43E7A027" w14:textId="77777777" w:rsidTr="00782A92">
        <w:trPr>
          <w:trHeight w:val="220"/>
        </w:trPr>
        <w:tc>
          <w:tcPr>
            <w:tcW w:w="1525" w:type="dxa"/>
            <w:vMerge/>
            <w:vAlign w:val="center"/>
          </w:tcPr>
          <w:p w14:paraId="7F20D801" w14:textId="77777777" w:rsidR="00782A92" w:rsidRPr="00A66ED1" w:rsidRDefault="00782A92" w:rsidP="00782A9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2A0BA310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1B7B6AAA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</w:tcPr>
          <w:p w14:paraId="68B7CB08" w14:textId="66A9B08D" w:rsidR="00782A92" w:rsidRPr="00782A92" w:rsidRDefault="00782A92" w:rsidP="002622E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実測値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F4D27D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3BE46B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B6C2FF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63A094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71435D7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D625E68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1CCABCD" w14:textId="77777777" w:rsidR="00782A92" w:rsidRPr="00A66ED1" w:rsidRDefault="00782A92" w:rsidP="00782A92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D2D4CAA" w14:textId="77777777" w:rsidTr="00782A92">
        <w:trPr>
          <w:trHeight w:val="932"/>
        </w:trPr>
        <w:tc>
          <w:tcPr>
            <w:tcW w:w="1525" w:type="dxa"/>
            <w:vAlign w:val="center"/>
          </w:tcPr>
          <w:p w14:paraId="18227B94" w14:textId="77777777" w:rsidR="00594107" w:rsidRDefault="00281FEC" w:rsidP="009C46C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事業全体の</w:t>
            </w:r>
          </w:p>
          <w:p w14:paraId="76A16665" w14:textId="1170315D" w:rsidR="00281FEC" w:rsidRPr="00A66ED1" w:rsidRDefault="00281FEC" w:rsidP="009C46C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</w:t>
            </w:r>
          </w:p>
        </w:tc>
        <w:tc>
          <w:tcPr>
            <w:tcW w:w="8535" w:type="dxa"/>
            <w:gridSpan w:val="10"/>
            <w:vAlign w:val="center"/>
          </w:tcPr>
          <w:p w14:paraId="28E21E50" w14:textId="5272C61C" w:rsidR="00281FEC" w:rsidRPr="00A66ED1" w:rsidRDefault="00594107" w:rsidP="009C46C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Ａうまくいった、Ｂある程度うまくいった、Ｃ</w:t>
            </w:r>
            <w:r w:rsidR="00281FEC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あまりうまくいかなかった、</w:t>
            </w:r>
          </w:p>
          <w:p w14:paraId="05B1B304" w14:textId="1F646F3F" w:rsidR="00281FEC" w:rsidRPr="00A66ED1" w:rsidRDefault="00594107" w:rsidP="009C46C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Ｄまったくうまくいかなかった、Ｅ</w:t>
            </w:r>
            <w:r w:rsidR="00281FEC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わからない</w:t>
            </w:r>
          </w:p>
        </w:tc>
      </w:tr>
      <w:tr w:rsidR="00C762CC" w:rsidRPr="00A66ED1" w14:paraId="766FCCF3" w14:textId="77777777" w:rsidTr="00782A92">
        <w:trPr>
          <w:trHeight w:val="2971"/>
        </w:trPr>
        <w:tc>
          <w:tcPr>
            <w:tcW w:w="1525" w:type="dxa"/>
            <w:vAlign w:val="center"/>
          </w:tcPr>
          <w:p w14:paraId="49C4CA80" w14:textId="77777777" w:rsidR="0072020B" w:rsidRPr="00A66ED1" w:rsidRDefault="0070037C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評価の</w:t>
            </w:r>
          </w:p>
          <w:p w14:paraId="5765ACB5" w14:textId="648909F0" w:rsidR="00AA6465" w:rsidRPr="00A66ED1" w:rsidRDefault="0070037C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まとめ</w:t>
            </w:r>
          </w:p>
        </w:tc>
        <w:tc>
          <w:tcPr>
            <w:tcW w:w="8535" w:type="dxa"/>
            <w:gridSpan w:val="10"/>
          </w:tcPr>
          <w:p w14:paraId="634D5374" w14:textId="6A950092" w:rsidR="00281FEC" w:rsidRPr="00A66ED1" w:rsidRDefault="00AA6465" w:rsidP="00A91DA1">
            <w:pPr>
              <w:jc w:val="both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（</w:t>
            </w:r>
            <w:r w:rsidR="00281FEC"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プロセス</w:t>
            </w:r>
            <w:r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、</w:t>
            </w:r>
            <w:r w:rsidR="00281FEC"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ストラクチャー</w:t>
            </w:r>
            <w:r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評価</w:t>
            </w:r>
            <w:r w:rsidR="00281FEC"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など</w:t>
            </w:r>
            <w:r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より、うまくいった</w:t>
            </w:r>
            <w:r w:rsidR="0072020B"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、あるいは、</w:t>
            </w:r>
            <w:r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うまくいかなかった要因）</w:t>
            </w:r>
          </w:p>
          <w:p w14:paraId="34BDFAD7" w14:textId="77777777" w:rsidR="00230772" w:rsidRPr="00A66ED1" w:rsidRDefault="00230772" w:rsidP="00A91DA1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5FD12B1C" w14:textId="667C3E68" w:rsidR="0072020B" w:rsidRPr="00A66ED1" w:rsidRDefault="0072020B" w:rsidP="004274ED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0B08386" w14:textId="77777777" w:rsidTr="00782A92">
        <w:trPr>
          <w:trHeight w:val="834"/>
        </w:trPr>
        <w:tc>
          <w:tcPr>
            <w:tcW w:w="1525" w:type="dxa"/>
            <w:vAlign w:val="center"/>
          </w:tcPr>
          <w:p w14:paraId="5B87E599" w14:textId="77777777" w:rsidR="00594107" w:rsidRDefault="00430E40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継続等に</w:t>
            </w:r>
          </w:p>
          <w:p w14:paraId="1EDFC6DF" w14:textId="6B0C8CF1" w:rsidR="00430E40" w:rsidRPr="00A66ED1" w:rsidRDefault="00430E40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ついて</w:t>
            </w:r>
          </w:p>
        </w:tc>
        <w:tc>
          <w:tcPr>
            <w:tcW w:w="8535" w:type="dxa"/>
            <w:gridSpan w:val="10"/>
            <w:vAlign w:val="center"/>
          </w:tcPr>
          <w:p w14:paraId="09DD0FB7" w14:textId="239CCFA0" w:rsidR="00430E40" w:rsidRPr="00A66ED1" w:rsidRDefault="00430E40" w:rsidP="00430E4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このまま継続</w:t>
            </w:r>
            <w:r w:rsidR="004F7DC7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</w:t>
            </w:r>
            <w:r w:rsidR="0059410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</w:t>
            </w:r>
            <w:r w:rsidR="004F7DC7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</w:t>
            </w: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多少の見直し必要</w:t>
            </w:r>
            <w:r w:rsidR="004F7DC7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 </w:t>
            </w:r>
            <w:r w:rsidR="0059410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大幅な見直し必要　　</w:t>
            </w: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継続要検討</w:t>
            </w:r>
          </w:p>
        </w:tc>
      </w:tr>
      <w:tr w:rsidR="00C762CC" w:rsidRPr="00A66ED1" w14:paraId="1F8438AB" w14:textId="77777777" w:rsidTr="00782A92">
        <w:trPr>
          <w:trHeight w:val="2692"/>
        </w:trPr>
        <w:tc>
          <w:tcPr>
            <w:tcW w:w="1525" w:type="dxa"/>
            <w:vAlign w:val="center"/>
          </w:tcPr>
          <w:p w14:paraId="1CEBF119" w14:textId="77777777" w:rsidR="00A91DA1" w:rsidRPr="00A66ED1" w:rsidRDefault="00AA6465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見直し</w:t>
            </w:r>
          </w:p>
          <w:p w14:paraId="7EA384FB" w14:textId="228D1BE2" w:rsidR="00AA6465" w:rsidRPr="00A66ED1" w:rsidRDefault="00AA6465" w:rsidP="00A91DA1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改善の案</w:t>
            </w:r>
          </w:p>
        </w:tc>
        <w:tc>
          <w:tcPr>
            <w:tcW w:w="8535" w:type="dxa"/>
            <w:gridSpan w:val="10"/>
          </w:tcPr>
          <w:p w14:paraId="2066791E" w14:textId="3A102483" w:rsidR="00AA6465" w:rsidRPr="00A66ED1" w:rsidRDefault="0072020B" w:rsidP="0072020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（考えられる見直しと改善の案）</w:t>
            </w:r>
          </w:p>
          <w:p w14:paraId="1C5C705F" w14:textId="77777777" w:rsidR="00230772" w:rsidRPr="00A66ED1" w:rsidRDefault="00230772" w:rsidP="0023077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62317C8E" w14:textId="68CBBE24" w:rsidR="0072020B" w:rsidRPr="00A66ED1" w:rsidRDefault="0072020B" w:rsidP="004274ED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2490CD92" w14:textId="45354CF8" w:rsidR="00046236" w:rsidRPr="00A66ED1" w:rsidRDefault="004B29B1" w:rsidP="000C3827">
      <w:pPr>
        <w:ind w:left="1218" w:hangingChars="580" w:hanging="1218"/>
        <w:rPr>
          <w:rFonts w:ascii="游明朝" w:eastAsia="游明朝" w:hAnsi="游明朝"/>
          <w:color w:val="auto"/>
          <w:sz w:val="21"/>
          <w:szCs w:val="21"/>
        </w:rPr>
      </w:pPr>
      <w:bookmarkStart w:id="3" w:name="_Hlk52182671"/>
      <w:r w:rsidRPr="00A66ED1">
        <w:rPr>
          <w:rFonts w:ascii="游明朝" w:eastAsia="游明朝" w:hAnsi="游明朝" w:hint="eastAsia"/>
          <w:color w:val="auto"/>
          <w:sz w:val="21"/>
          <w:szCs w:val="21"/>
        </w:rPr>
        <w:t>*</w:t>
      </w:r>
      <w:r w:rsidRPr="00A66ED1">
        <w:rPr>
          <w:rFonts w:ascii="游明朝" w:eastAsia="游明朝" w:hAnsi="游明朝"/>
          <w:color w:val="auto"/>
          <w:sz w:val="21"/>
          <w:szCs w:val="21"/>
        </w:rPr>
        <w:t xml:space="preserve"> </w:t>
      </w:r>
      <w:r w:rsidR="00594107">
        <w:rPr>
          <w:rFonts w:ascii="游明朝" w:eastAsia="游明朝" w:hAnsi="游明朝" w:hint="eastAsia"/>
          <w:color w:val="auto"/>
          <w:sz w:val="21"/>
          <w:szCs w:val="21"/>
        </w:rPr>
        <w:t>判定の例：Ａ目標を達成、Ｂ</w:t>
      </w:r>
      <w:r w:rsidRPr="00A66ED1">
        <w:rPr>
          <w:rFonts w:ascii="游明朝" w:eastAsia="游明朝" w:hAnsi="游明朝" w:hint="eastAsia"/>
          <w:color w:val="auto"/>
          <w:sz w:val="21"/>
          <w:szCs w:val="21"/>
        </w:rPr>
        <w:t>目標は達成でき</w:t>
      </w:r>
      <w:r w:rsidR="000C3827" w:rsidRPr="00A66ED1">
        <w:rPr>
          <w:rFonts w:ascii="游明朝" w:eastAsia="游明朝" w:hAnsi="游明朝" w:hint="eastAsia"/>
          <w:color w:val="auto"/>
          <w:sz w:val="21"/>
          <w:szCs w:val="21"/>
        </w:rPr>
        <w:t>なかったが</w:t>
      </w:r>
      <w:r w:rsidRPr="00A66ED1">
        <w:rPr>
          <w:rFonts w:ascii="游明朝" w:eastAsia="游明朝" w:hAnsi="游明朝" w:hint="eastAsia"/>
          <w:color w:val="auto"/>
          <w:sz w:val="21"/>
          <w:szCs w:val="21"/>
        </w:rPr>
        <w:t>、</w:t>
      </w:r>
      <w:r w:rsidR="0072020B" w:rsidRPr="00A66ED1">
        <w:rPr>
          <w:rFonts w:ascii="游明朝" w:eastAsia="游明朝" w:hAnsi="游明朝" w:hint="eastAsia"/>
          <w:color w:val="auto"/>
          <w:sz w:val="21"/>
          <w:szCs w:val="21"/>
        </w:rPr>
        <w:t>目標</w:t>
      </w:r>
      <w:r w:rsidR="000C3827" w:rsidRPr="00A66ED1">
        <w:rPr>
          <w:rFonts w:ascii="游明朝" w:eastAsia="游明朝" w:hAnsi="游明朝" w:hint="eastAsia"/>
          <w:color w:val="auto"/>
          <w:sz w:val="21"/>
          <w:szCs w:val="21"/>
        </w:rPr>
        <w:t>に</w:t>
      </w:r>
      <w:r w:rsidR="0072020B" w:rsidRPr="00A66ED1">
        <w:rPr>
          <w:rFonts w:ascii="游明朝" w:eastAsia="游明朝" w:hAnsi="游明朝" w:hint="eastAsia"/>
          <w:color w:val="auto"/>
          <w:sz w:val="21"/>
          <w:szCs w:val="21"/>
        </w:rPr>
        <w:t>近い</w:t>
      </w:r>
      <w:r w:rsidR="000C3827" w:rsidRPr="00A66ED1">
        <w:rPr>
          <w:rFonts w:ascii="游明朝" w:eastAsia="游明朝" w:hAnsi="游明朝" w:hint="eastAsia"/>
          <w:color w:val="auto"/>
          <w:sz w:val="21"/>
          <w:szCs w:val="21"/>
        </w:rPr>
        <w:t>成果あり</w:t>
      </w:r>
      <w:r w:rsidR="00594107">
        <w:rPr>
          <w:rFonts w:ascii="游明朝" w:eastAsia="游明朝" w:hAnsi="游明朝" w:hint="eastAsia"/>
          <w:color w:val="auto"/>
          <w:sz w:val="21"/>
          <w:szCs w:val="21"/>
        </w:rPr>
        <w:t>、Ｃ</w:t>
      </w:r>
      <w:r w:rsidRPr="00A66ED1">
        <w:rPr>
          <w:rFonts w:ascii="游明朝" w:eastAsia="游明朝" w:hAnsi="游明朝" w:hint="eastAsia"/>
          <w:color w:val="auto"/>
          <w:sz w:val="21"/>
          <w:szCs w:val="21"/>
        </w:rPr>
        <w:t>目標</w:t>
      </w:r>
      <w:r w:rsidR="0072020B" w:rsidRPr="00A66ED1">
        <w:rPr>
          <w:rFonts w:ascii="游明朝" w:eastAsia="游明朝" w:hAnsi="游明朝" w:hint="eastAsia"/>
          <w:color w:val="auto"/>
          <w:sz w:val="21"/>
          <w:szCs w:val="21"/>
        </w:rPr>
        <w:t>は達成できなかったが、</w:t>
      </w:r>
      <w:r w:rsidRPr="00A66ED1">
        <w:rPr>
          <w:rFonts w:ascii="游明朝" w:eastAsia="游明朝" w:hAnsi="游明朝" w:hint="eastAsia"/>
          <w:color w:val="auto"/>
          <w:sz w:val="21"/>
          <w:szCs w:val="21"/>
        </w:rPr>
        <w:t>ある程度の効果</w:t>
      </w:r>
      <w:r w:rsidR="0072020B" w:rsidRPr="00A66ED1">
        <w:rPr>
          <w:rFonts w:ascii="游明朝" w:eastAsia="游明朝" w:hAnsi="游明朝" w:hint="eastAsia"/>
          <w:color w:val="auto"/>
          <w:sz w:val="21"/>
          <w:szCs w:val="21"/>
        </w:rPr>
        <w:t>あり</w:t>
      </w:r>
      <w:r w:rsidR="00594107">
        <w:rPr>
          <w:rFonts w:ascii="游明朝" w:eastAsia="游明朝" w:hAnsi="游明朝" w:hint="eastAsia"/>
          <w:color w:val="auto"/>
          <w:sz w:val="21"/>
          <w:szCs w:val="21"/>
        </w:rPr>
        <w:t>、Ｄ効果があるとは言えない、Ｅ</w:t>
      </w:r>
      <w:r w:rsidRPr="00A66ED1">
        <w:rPr>
          <w:rFonts w:ascii="游明朝" w:eastAsia="游明朝" w:hAnsi="游明朝" w:hint="eastAsia"/>
          <w:color w:val="auto"/>
          <w:sz w:val="21"/>
          <w:szCs w:val="21"/>
        </w:rPr>
        <w:t>評価困難</w:t>
      </w:r>
      <w:bookmarkEnd w:id="3"/>
    </w:p>
    <w:p w14:paraId="01FC57DC" w14:textId="77777777" w:rsidR="00046236" w:rsidRPr="00A66ED1" w:rsidRDefault="00046236">
      <w:pPr>
        <w:rPr>
          <w:rFonts w:ascii="游明朝" w:eastAsia="游明朝" w:hAnsi="游明朝"/>
          <w:color w:val="auto"/>
        </w:rPr>
      </w:pPr>
      <w:r w:rsidRPr="00A66ED1">
        <w:rPr>
          <w:rFonts w:ascii="游明朝" w:eastAsia="游明朝" w:hAnsi="游明朝"/>
          <w:color w:val="auto"/>
        </w:rPr>
        <w:br w:type="page"/>
      </w:r>
    </w:p>
    <w:p w14:paraId="07306569" w14:textId="4D889FF1" w:rsidR="00046236" w:rsidRPr="002622E1" w:rsidRDefault="00594107" w:rsidP="00A66ED1">
      <w:pPr>
        <w:jc w:val="center"/>
        <w:rPr>
          <w:rFonts w:ascii="HGP創英角ｺﾞｼｯｸUB" w:eastAsia="HGP創英角ｺﾞｼｯｸUB" w:hAnsi="HGP創英角ｺﾞｼｯｸUB"/>
          <w:color w:val="auto"/>
          <w:sz w:val="36"/>
          <w:szCs w:val="36"/>
        </w:rPr>
      </w:pPr>
      <w:r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lastRenderedPageBreak/>
        <w:t>４</w:t>
      </w:r>
      <w:r w:rsidR="002622E1"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．</w:t>
      </w:r>
      <w:r w:rsidR="00046236" w:rsidRPr="002622E1">
        <w:rPr>
          <w:rFonts w:ascii="HGP創英角ｺﾞｼｯｸUB" w:eastAsia="HGP創英角ｺﾞｼｯｸUB" w:hAnsi="HGP創英角ｺﾞｼｯｸUB" w:hint="eastAsia"/>
          <w:color w:val="auto"/>
          <w:sz w:val="36"/>
          <w:szCs w:val="36"/>
        </w:rPr>
        <w:t>個別保健事業　まとめ</w:t>
      </w:r>
    </w:p>
    <w:p w14:paraId="66AF20FE" w14:textId="004C3019" w:rsidR="00046236" w:rsidRPr="002622E1" w:rsidRDefault="00046236" w:rsidP="002622E1">
      <w:pPr>
        <w:ind w:right="840"/>
        <w:rPr>
          <w:rFonts w:ascii="游明朝" w:eastAsia="游明朝" w:hAnsi="游明朝"/>
          <w:color w:val="auto"/>
          <w:sz w:val="21"/>
          <w:szCs w:val="21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689"/>
        <w:gridCol w:w="3543"/>
        <w:gridCol w:w="3828"/>
      </w:tblGrid>
      <w:tr w:rsidR="00C762CC" w:rsidRPr="00A66ED1" w14:paraId="57F21E5A" w14:textId="77777777" w:rsidTr="00214847">
        <w:trPr>
          <w:trHeight w:val="432"/>
        </w:trPr>
        <w:tc>
          <w:tcPr>
            <w:tcW w:w="2689" w:type="dxa"/>
            <w:vAlign w:val="center"/>
          </w:tcPr>
          <w:p w14:paraId="6791A4C9" w14:textId="77777777" w:rsidR="00046236" w:rsidRPr="00A66ED1" w:rsidRDefault="00046236" w:rsidP="00214847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事業名</w:t>
            </w:r>
          </w:p>
        </w:tc>
        <w:tc>
          <w:tcPr>
            <w:tcW w:w="3543" w:type="dxa"/>
            <w:vAlign w:val="center"/>
          </w:tcPr>
          <w:p w14:paraId="596B9E2A" w14:textId="77777777" w:rsidR="00046236" w:rsidRPr="00A66ED1" w:rsidRDefault="00046236" w:rsidP="00214847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実施状況</w:t>
            </w:r>
          </w:p>
        </w:tc>
        <w:tc>
          <w:tcPr>
            <w:tcW w:w="3828" w:type="dxa"/>
            <w:vAlign w:val="center"/>
          </w:tcPr>
          <w:p w14:paraId="109FA7B9" w14:textId="77777777" w:rsidR="00046236" w:rsidRPr="00A66ED1" w:rsidRDefault="00046236" w:rsidP="00214847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成果と課題</w:t>
            </w:r>
          </w:p>
        </w:tc>
      </w:tr>
      <w:tr w:rsidR="00C762CC" w:rsidRPr="00A66ED1" w14:paraId="57D1AD26" w14:textId="77777777" w:rsidTr="00214847">
        <w:trPr>
          <w:trHeight w:val="1748"/>
        </w:trPr>
        <w:tc>
          <w:tcPr>
            <w:tcW w:w="2689" w:type="dxa"/>
          </w:tcPr>
          <w:p w14:paraId="7E833ABC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 w14:paraId="0B71288C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F2D4C38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7736BB4D" w14:textId="77777777" w:rsidTr="00214847">
        <w:trPr>
          <w:trHeight w:val="1748"/>
        </w:trPr>
        <w:tc>
          <w:tcPr>
            <w:tcW w:w="2689" w:type="dxa"/>
          </w:tcPr>
          <w:p w14:paraId="21EC7C79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 w14:paraId="086FF67E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A4FECA8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0A29162" w14:textId="77777777" w:rsidTr="00214847">
        <w:trPr>
          <w:trHeight w:val="1748"/>
        </w:trPr>
        <w:tc>
          <w:tcPr>
            <w:tcW w:w="2689" w:type="dxa"/>
          </w:tcPr>
          <w:p w14:paraId="09BC63C0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 w14:paraId="1B4B6A16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7317D59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3C9A1D33" w14:textId="77777777" w:rsidTr="00214847">
        <w:trPr>
          <w:trHeight w:val="1748"/>
        </w:trPr>
        <w:tc>
          <w:tcPr>
            <w:tcW w:w="2689" w:type="dxa"/>
          </w:tcPr>
          <w:p w14:paraId="77B00C1A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 w14:paraId="37CD47CB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9480FFC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A0360B3" w14:textId="77777777" w:rsidTr="00214847">
        <w:trPr>
          <w:trHeight w:val="1748"/>
        </w:trPr>
        <w:tc>
          <w:tcPr>
            <w:tcW w:w="2689" w:type="dxa"/>
          </w:tcPr>
          <w:p w14:paraId="7F5F0185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 w14:paraId="7ACA3CE8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828" w:type="dxa"/>
          </w:tcPr>
          <w:p w14:paraId="3B8F7835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04DBF17D" w14:textId="77777777" w:rsidTr="00214847">
        <w:trPr>
          <w:trHeight w:val="1700"/>
        </w:trPr>
        <w:tc>
          <w:tcPr>
            <w:tcW w:w="2689" w:type="dxa"/>
          </w:tcPr>
          <w:p w14:paraId="3EA16588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 w14:paraId="50C0D637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0E6E495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762CC" w:rsidRPr="00A66ED1" w14:paraId="65839CFC" w14:textId="77777777" w:rsidTr="000308D9">
        <w:trPr>
          <w:trHeight w:val="1403"/>
        </w:trPr>
        <w:tc>
          <w:tcPr>
            <w:tcW w:w="2689" w:type="dxa"/>
          </w:tcPr>
          <w:p w14:paraId="04CBF539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</w:tcPr>
          <w:p w14:paraId="1F8B30A6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9D618D6" w14:textId="77777777" w:rsidR="00046236" w:rsidRPr="00A66ED1" w:rsidRDefault="00046236" w:rsidP="00214847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7C120DA7" w14:textId="1A27E466" w:rsidR="00594107" w:rsidRPr="00A66ED1" w:rsidRDefault="00594107">
      <w:pPr>
        <w:rPr>
          <w:rFonts w:ascii="游明朝" w:eastAsia="游明朝" w:hAnsi="游明朝"/>
          <w:color w:val="auto"/>
          <w:sz w:val="28"/>
          <w:szCs w:val="28"/>
        </w:rPr>
      </w:pPr>
      <w:r>
        <w:rPr>
          <w:rFonts w:ascii="游明朝" w:eastAsia="游明朝" w:hAnsi="游明朝" w:hint="eastAsia"/>
          <w:color w:val="auto"/>
          <w:sz w:val="21"/>
          <w:szCs w:val="21"/>
        </w:rPr>
        <w:t>※適宜、枠を追加すること</w:t>
      </w:r>
      <w:r>
        <w:rPr>
          <w:rFonts w:ascii="游明朝" w:eastAsia="游明朝" w:hAnsi="游明朝"/>
          <w:color w:val="auto"/>
          <w:sz w:val="28"/>
          <w:szCs w:val="28"/>
        </w:rPr>
        <w:br w:type="page"/>
      </w:r>
    </w:p>
    <w:p w14:paraId="64A0AEE1" w14:textId="5EDF470A" w:rsidR="006E22A0" w:rsidRPr="002622E1" w:rsidRDefault="002622E1" w:rsidP="00A66ED1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  <w:r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lastRenderedPageBreak/>
        <w:t>１．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 xml:space="preserve">個別保健事業　</w:t>
      </w:r>
      <w:r w:rsidR="006E22A0"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 xml:space="preserve">評価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497"/>
      </w:tblGrid>
      <w:tr w:rsidR="006E22A0" w:rsidRPr="00A66ED1" w14:paraId="380DBABA" w14:textId="77777777" w:rsidTr="002622E1">
        <w:trPr>
          <w:trHeight w:val="964"/>
        </w:trPr>
        <w:tc>
          <w:tcPr>
            <w:tcW w:w="1555" w:type="dxa"/>
            <w:vAlign w:val="center"/>
          </w:tcPr>
          <w:p w14:paraId="0361D4D8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8497" w:type="dxa"/>
            <w:vAlign w:val="center"/>
          </w:tcPr>
          <w:p w14:paraId="5B2F138C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</w:tbl>
    <w:p w14:paraId="6C29B2D6" w14:textId="77777777" w:rsidR="006E22A0" w:rsidRPr="00A66ED1" w:rsidRDefault="006E22A0" w:rsidP="006E22A0">
      <w:pPr>
        <w:spacing w:afterLines="50" w:after="180"/>
        <w:rPr>
          <w:rFonts w:ascii="游明朝" w:eastAsia="游明朝" w:hAnsi="游明朝"/>
          <w:color w:val="000000" w:themeColor="text1"/>
          <w:sz w:val="24"/>
          <w:szCs w:val="24"/>
        </w:rPr>
      </w:pPr>
      <w:r w:rsidRPr="00A66ED1">
        <w:rPr>
          <w:rFonts w:ascii="游明朝" w:eastAsia="游明朝" w:hAnsi="游明朝" w:hint="eastAsia"/>
          <w:color w:val="000000" w:themeColor="text1"/>
          <w:sz w:val="24"/>
          <w:szCs w:val="24"/>
        </w:rPr>
        <w:t>1．事業の概要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555"/>
        <w:gridCol w:w="2126"/>
        <w:gridCol w:w="2835"/>
        <w:gridCol w:w="3544"/>
      </w:tblGrid>
      <w:tr w:rsidR="006E22A0" w:rsidRPr="00A66ED1" w14:paraId="34D5403C" w14:textId="77777777" w:rsidTr="00FF50F5">
        <w:trPr>
          <w:trHeight w:val="1279"/>
        </w:trPr>
        <w:tc>
          <w:tcPr>
            <w:tcW w:w="1555" w:type="dxa"/>
            <w:vAlign w:val="center"/>
          </w:tcPr>
          <w:p w14:paraId="16BEAB77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背　景</w:t>
            </w:r>
          </w:p>
        </w:tc>
        <w:tc>
          <w:tcPr>
            <w:tcW w:w="8505" w:type="dxa"/>
            <w:gridSpan w:val="3"/>
          </w:tcPr>
          <w:p w14:paraId="2BC4B80B" w14:textId="252807A0" w:rsidR="006E22A0" w:rsidRPr="00594107" w:rsidRDefault="00594107" w:rsidP="00FF50F5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事業の背景となる状況を記入する</w:t>
            </w:r>
            <w:r w:rsidR="006E22A0"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。対象となる疾病等の現状、医療費等への影響など。「○○は近年増加傾向にあり、関連する医療</w:t>
            </w:r>
            <w:r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費も増加しています。」など。できれば、自保険者等の数値なども記入</w:t>
            </w:r>
            <w:r w:rsidR="006E22A0"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するとよい。</w:t>
            </w:r>
          </w:p>
        </w:tc>
      </w:tr>
      <w:tr w:rsidR="006E22A0" w:rsidRPr="00A66ED1" w14:paraId="6972730E" w14:textId="77777777" w:rsidTr="00FF50F5">
        <w:trPr>
          <w:trHeight w:val="1213"/>
        </w:trPr>
        <w:tc>
          <w:tcPr>
            <w:tcW w:w="1555" w:type="dxa"/>
            <w:vAlign w:val="center"/>
          </w:tcPr>
          <w:p w14:paraId="740E0726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目　的</w:t>
            </w:r>
          </w:p>
        </w:tc>
        <w:tc>
          <w:tcPr>
            <w:tcW w:w="8505" w:type="dxa"/>
            <w:gridSpan w:val="3"/>
          </w:tcPr>
          <w:p w14:paraId="59353656" w14:textId="4223F72D" w:rsidR="006E22A0" w:rsidRPr="00594107" w:rsidRDefault="00594107" w:rsidP="00FF50F5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事業の目的を、手短に、かつ明確に記入する</w:t>
            </w:r>
            <w:r w:rsidR="006E22A0"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。「本事業は、〇〇を行うことによって、△△することを目的とします。」など。</w:t>
            </w:r>
          </w:p>
        </w:tc>
      </w:tr>
      <w:tr w:rsidR="006E22A0" w:rsidRPr="00A66ED1" w14:paraId="653C03EF" w14:textId="77777777" w:rsidTr="00F405F1">
        <w:trPr>
          <w:trHeight w:val="5001"/>
        </w:trPr>
        <w:tc>
          <w:tcPr>
            <w:tcW w:w="1555" w:type="dxa"/>
            <w:vAlign w:val="center"/>
          </w:tcPr>
          <w:p w14:paraId="3F255558" w14:textId="77777777" w:rsidR="00F405F1" w:rsidRDefault="00F405F1" w:rsidP="00F405F1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14:paraId="5F61205F" w14:textId="77777777" w:rsidR="00F405F1" w:rsidRDefault="00F405F1" w:rsidP="00F405F1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14:paraId="72595DE1" w14:textId="77777777" w:rsidR="00F405F1" w:rsidRDefault="00F405F1" w:rsidP="00F405F1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14:paraId="0EE73225" w14:textId="77777777" w:rsidR="00F405F1" w:rsidRDefault="00F405F1" w:rsidP="00F405F1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14:paraId="5A858DBC" w14:textId="77777777" w:rsidR="00F405F1" w:rsidRDefault="00F405F1" w:rsidP="00F405F1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14:paraId="72A0678B" w14:textId="77777777" w:rsidR="00F405F1" w:rsidRDefault="00F405F1" w:rsidP="00F405F1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14:paraId="66B4DCEA" w14:textId="509B5889" w:rsidR="006E22A0" w:rsidRPr="00A66ED1" w:rsidRDefault="006E22A0" w:rsidP="00F405F1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8FFED5" wp14:editId="51A3E858">
                      <wp:simplePos x="0" y="0"/>
                      <wp:positionH relativeFrom="margin">
                        <wp:posOffset>868045</wp:posOffset>
                      </wp:positionH>
                      <wp:positionV relativeFrom="margin">
                        <wp:posOffset>2226945</wp:posOffset>
                      </wp:positionV>
                      <wp:extent cx="1993900" cy="770890"/>
                      <wp:effectExtent l="0" t="0" r="25400" b="2959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0" cy="770890"/>
                              </a:xfrm>
                              <a:prstGeom prst="wedgeRectCallout">
                                <a:avLst>
                                  <a:gd name="adj1" fmla="val -18006"/>
                                  <a:gd name="adj2" fmla="val 856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7EEF6" w14:textId="77777777" w:rsidR="006E22A0" w:rsidRPr="00594107" w:rsidRDefault="006E22A0" w:rsidP="002622E1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94107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アウトプットか、アウトカムか、どちらか明確になればよいが、分からない場合もあり（気にしない）。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FFED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2" o:spid="_x0000_s1026" type="#_x0000_t61" style="position:absolute;left:0;text-align:left;margin-left:68.35pt;margin-top:175.35pt;width:157pt;height:6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" adj="6911,29301" strokecolor="#00b050">
                      <v:textbox>
                        <w:txbxContent>
                          <w:p w14:paraId="00C7EEF6" w14:textId="77777777" w:rsidR="006E22A0" w:rsidRPr="00594107" w:rsidRDefault="006E22A0" w:rsidP="002622E1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94107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アウトプットか、アウトカムか、どちらか明確になればよいが、分からない場合もあり（気にしない）。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具体的内容</w:t>
            </w:r>
          </w:p>
        </w:tc>
        <w:tc>
          <w:tcPr>
            <w:tcW w:w="8505" w:type="dxa"/>
            <w:gridSpan w:val="3"/>
          </w:tcPr>
          <w:p w14:paraId="438BEE60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※対象者、方法、実施者等</w:t>
            </w:r>
          </w:p>
          <w:p w14:paraId="6A44ABE5" w14:textId="77777777" w:rsidR="006E22A0" w:rsidRPr="00A66ED1" w:rsidRDefault="006E22A0" w:rsidP="00FF50F5">
            <w:pPr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</w:p>
          <w:p w14:paraId="678353EB" w14:textId="1C883673" w:rsidR="006E22A0" w:rsidRPr="00594107" w:rsidRDefault="00594107" w:rsidP="00FF50F5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具体的な方法について、ある程度詳しく記入する</w:t>
            </w:r>
            <w:r w:rsidR="006E22A0"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</w:t>
            </w:r>
          </w:p>
          <w:p w14:paraId="34375582" w14:textId="77777777" w:rsidR="006E22A0" w:rsidRPr="00594107" w:rsidRDefault="006E22A0" w:rsidP="00FF50F5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【対象者】　基準と抽出方法、およその人数</w:t>
            </w:r>
          </w:p>
          <w:p w14:paraId="49D82EB9" w14:textId="42E31961" w:rsidR="006E22A0" w:rsidRPr="00594107" w:rsidRDefault="002622E1" w:rsidP="002622E1">
            <w:pPr>
              <w:ind w:leftChars="15" w:left="885" w:hangingChars="426" w:hanging="852"/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【</w:t>
            </w:r>
            <w:r w:rsidRPr="002622E1">
              <w:rPr>
                <w:rFonts w:ascii="ＭＳ Ｐゴシック" w:eastAsia="ＭＳ Ｐゴシック" w:hAnsi="ＭＳ Ｐゴシック" w:hint="eastAsia"/>
                <w:color w:val="00B050"/>
                <w:spacing w:val="100"/>
                <w:sz w:val="20"/>
                <w:szCs w:val="20"/>
                <w:fitText w:val="600" w:id="-1206124544"/>
              </w:rPr>
              <w:t>方</w:t>
            </w:r>
            <w:r w:rsidR="006E22A0" w:rsidRPr="002622E1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  <w:fitText w:val="600" w:id="-1206124544"/>
              </w:rPr>
              <w:t>法</w:t>
            </w:r>
            <w:r w:rsidR="006E22A0"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】　誰が、いつ、どこで、どのようなことを行うかがわかるように。時間的な</w:t>
            </w:r>
            <w:r w:rsidR="00594107"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流れ（フロー）もわかるように。委託の場合はその旨記入する</w:t>
            </w:r>
            <w:r w:rsidR="006E22A0"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。</w:t>
            </w:r>
          </w:p>
          <w:p w14:paraId="05854887" w14:textId="207038CD" w:rsidR="006E22A0" w:rsidRPr="00A66ED1" w:rsidRDefault="00594107" w:rsidP="00FF50F5">
            <w:pPr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  <w:r w:rsidRPr="00594107">
              <w:rPr>
                <w:rFonts w:ascii="ＭＳ Ｐゴシック" w:eastAsia="ＭＳ Ｐゴシック" w:hAnsi="ＭＳ Ｐゴシック"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5935E67" wp14:editId="2F5C9E8B">
                      <wp:simplePos x="0" y="0"/>
                      <wp:positionH relativeFrom="margin">
                        <wp:posOffset>2074869</wp:posOffset>
                      </wp:positionH>
                      <wp:positionV relativeFrom="margin">
                        <wp:posOffset>2233133</wp:posOffset>
                      </wp:positionV>
                      <wp:extent cx="3120552" cy="829905"/>
                      <wp:effectExtent l="0" t="0" r="22860" b="3327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0552" cy="829905"/>
                              </a:xfrm>
                              <a:prstGeom prst="wedgeRectCallout">
                                <a:avLst>
                                  <a:gd name="adj1" fmla="val -18006"/>
                                  <a:gd name="adj2" fmla="val 856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7E5F6" w14:textId="176AE965" w:rsidR="006E22A0" w:rsidRPr="00594107" w:rsidRDefault="00594107" w:rsidP="002622E1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594107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計画時に指標や目標値があれば記入</w:t>
                                  </w:r>
                                  <w:r w:rsidR="006E22A0" w:rsidRPr="00594107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する。なければ、後付けで設定してもよいし、設定できなければ、“設定なし”でもよい（次期計画には設定するようにする）。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35E67" id="_x0000_s1027" type="#_x0000_t61" style="position:absolute;margin-left:163.4pt;margin-top:175.85pt;width:245.7pt;height:6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" adj="6911,29301" strokecolor="#00b050">
                      <v:textbox>
                        <w:txbxContent>
                          <w:p w14:paraId="2357E5F6" w14:textId="176AE965" w:rsidR="006E22A0" w:rsidRPr="00594107" w:rsidRDefault="00594107" w:rsidP="002622E1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94107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計画時に指標や目標値があれば記入</w:t>
                            </w:r>
                            <w:r w:rsidR="006E22A0" w:rsidRPr="00594107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する。なければ、後付けで設定してもよいし、設定できなければ、“設定なし”でもよい（次期計画には設定するようにする）。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6E22A0" w:rsidRPr="00594107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※およそ、この枠がある程度埋まるくらいの内容がよい。</w:t>
            </w:r>
          </w:p>
        </w:tc>
      </w:tr>
      <w:tr w:rsidR="006E22A0" w:rsidRPr="00A66ED1" w14:paraId="0B218C64" w14:textId="77777777" w:rsidTr="00FF50F5">
        <w:trPr>
          <w:trHeight w:val="412"/>
        </w:trPr>
        <w:tc>
          <w:tcPr>
            <w:tcW w:w="1555" w:type="dxa"/>
            <w:vMerge w:val="restart"/>
            <w:vAlign w:val="center"/>
          </w:tcPr>
          <w:p w14:paraId="4A6FDE10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評価指標</w:t>
            </w:r>
          </w:p>
          <w:p w14:paraId="40A6D76A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目標値</w:t>
            </w:r>
          </w:p>
        </w:tc>
        <w:tc>
          <w:tcPr>
            <w:tcW w:w="2126" w:type="dxa"/>
            <w:vMerge w:val="restart"/>
            <w:vAlign w:val="center"/>
          </w:tcPr>
          <w:p w14:paraId="5BA2E1E9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アウトプット</w:t>
            </w:r>
          </w:p>
          <w:p w14:paraId="12C190C6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アウトカム</w:t>
            </w:r>
          </w:p>
        </w:tc>
        <w:tc>
          <w:tcPr>
            <w:tcW w:w="2835" w:type="dxa"/>
            <w:vAlign w:val="center"/>
          </w:tcPr>
          <w:p w14:paraId="26DBA957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指標</w:t>
            </w:r>
          </w:p>
        </w:tc>
        <w:tc>
          <w:tcPr>
            <w:tcW w:w="3544" w:type="dxa"/>
            <w:vAlign w:val="center"/>
          </w:tcPr>
          <w:p w14:paraId="53FC24ED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目標値</w:t>
            </w:r>
          </w:p>
        </w:tc>
      </w:tr>
      <w:tr w:rsidR="006E22A0" w:rsidRPr="00A66ED1" w14:paraId="7120F22A" w14:textId="77777777" w:rsidTr="00FF50F5">
        <w:trPr>
          <w:trHeight w:val="490"/>
        </w:trPr>
        <w:tc>
          <w:tcPr>
            <w:tcW w:w="1555" w:type="dxa"/>
            <w:vMerge/>
            <w:vAlign w:val="center"/>
          </w:tcPr>
          <w:p w14:paraId="21138836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55D35B8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3E28CDD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542DCE5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776DF1A9" w14:textId="77777777" w:rsidTr="00FF50F5">
        <w:trPr>
          <w:trHeight w:val="478"/>
        </w:trPr>
        <w:tc>
          <w:tcPr>
            <w:tcW w:w="1555" w:type="dxa"/>
            <w:vMerge/>
            <w:vAlign w:val="center"/>
          </w:tcPr>
          <w:p w14:paraId="17F71F36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E750818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AC48ABC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10B3E9E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30057550" w14:textId="77777777" w:rsidTr="00FF50F5">
        <w:trPr>
          <w:trHeight w:val="488"/>
        </w:trPr>
        <w:tc>
          <w:tcPr>
            <w:tcW w:w="1555" w:type="dxa"/>
            <w:vMerge/>
            <w:vAlign w:val="center"/>
          </w:tcPr>
          <w:p w14:paraId="4FDCDE6C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74DC327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D449AEB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BF7E47D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753F6E5A" w14:textId="77777777" w:rsidTr="00FF50F5">
        <w:trPr>
          <w:trHeight w:val="706"/>
        </w:trPr>
        <w:tc>
          <w:tcPr>
            <w:tcW w:w="1555" w:type="dxa"/>
            <w:vMerge/>
            <w:vAlign w:val="center"/>
          </w:tcPr>
          <w:p w14:paraId="5C725919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D10886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プロセス</w:t>
            </w:r>
          </w:p>
        </w:tc>
        <w:tc>
          <w:tcPr>
            <w:tcW w:w="6379" w:type="dxa"/>
            <w:gridSpan w:val="2"/>
          </w:tcPr>
          <w:p w14:paraId="5340BA7F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2A4F2D0" wp14:editId="19A84D7C">
                      <wp:simplePos x="0" y="0"/>
                      <wp:positionH relativeFrom="margin">
                        <wp:posOffset>90805</wp:posOffset>
                      </wp:positionH>
                      <wp:positionV relativeFrom="margin">
                        <wp:posOffset>45085</wp:posOffset>
                      </wp:positionV>
                      <wp:extent cx="3752850" cy="806450"/>
                      <wp:effectExtent l="0" t="0" r="1905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806450"/>
                              </a:xfrm>
                              <a:prstGeom prst="wedgeRectCallout">
                                <a:avLst>
                                  <a:gd name="adj1" fmla="val -17323"/>
                                  <a:gd name="adj2" fmla="val 46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8EFE2" w14:textId="551713D9" w:rsidR="006E22A0" w:rsidRPr="00594107" w:rsidRDefault="00F405F1" w:rsidP="006E22A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プロセスやストラクチャーの主なものを記入</w:t>
                                  </w:r>
                                  <w:r w:rsidR="006E22A0" w:rsidRPr="00594107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する。マニュアルの各個別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保健事業を参照。目標値はなくてもよい（通常、設定は難しい）。記入</w:t>
                                  </w:r>
                                  <w:r w:rsidR="006E22A0" w:rsidRPr="00594107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が難しいようであれば、空白でもよい。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4F2D0" id="_x0000_s1028" type="#_x0000_t61" style="position:absolute;margin-left:7.15pt;margin-top:3.55pt;width:295.5pt;height:6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" adj="7058,20921" strokecolor="#00b050">
                      <v:textbox>
                        <w:txbxContent>
                          <w:p w14:paraId="57C8EFE2" w14:textId="551713D9" w:rsidR="006E22A0" w:rsidRPr="00594107" w:rsidRDefault="00F405F1" w:rsidP="006E22A0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プロセスやストラクチャーの主なものを記入</w:t>
                            </w:r>
                            <w:r w:rsidR="006E22A0" w:rsidRPr="00594107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する。マニュアルの各個別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保健事業を参照。目標値はなくてもよい（通常、設定は難しい）。記入</w:t>
                            </w:r>
                            <w:r w:rsidR="006E22A0" w:rsidRPr="00594107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が難しいようであれば、空白でもよい。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6E22A0" w:rsidRPr="00A66ED1" w14:paraId="4A32E504" w14:textId="77777777" w:rsidTr="00FF50F5">
        <w:trPr>
          <w:trHeight w:val="702"/>
        </w:trPr>
        <w:tc>
          <w:tcPr>
            <w:tcW w:w="1555" w:type="dxa"/>
            <w:vMerge/>
            <w:vAlign w:val="center"/>
          </w:tcPr>
          <w:p w14:paraId="1D797932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2B2870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ストラクチャー</w:t>
            </w:r>
          </w:p>
        </w:tc>
        <w:tc>
          <w:tcPr>
            <w:tcW w:w="6379" w:type="dxa"/>
            <w:gridSpan w:val="2"/>
          </w:tcPr>
          <w:p w14:paraId="0ABB3026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</w:tbl>
    <w:p w14:paraId="1D88A1AC" w14:textId="77777777" w:rsidR="006E22A0" w:rsidRPr="00A66ED1" w:rsidRDefault="006E22A0" w:rsidP="006E22A0">
      <w:pPr>
        <w:rPr>
          <w:rFonts w:ascii="游明朝" w:eastAsia="游明朝" w:hAnsi="游明朝"/>
          <w:color w:val="000000" w:themeColor="text1"/>
          <w:sz w:val="24"/>
          <w:szCs w:val="24"/>
        </w:rPr>
      </w:pPr>
      <w:r w:rsidRPr="00A66ED1">
        <w:rPr>
          <w:rFonts w:ascii="游明朝" w:eastAsia="游明朝" w:hAnsi="游明朝"/>
          <w:color w:val="000000" w:themeColor="text1"/>
          <w:sz w:val="24"/>
          <w:szCs w:val="24"/>
        </w:rPr>
        <w:br w:type="page"/>
      </w:r>
    </w:p>
    <w:p w14:paraId="1DAF0772" w14:textId="45B3E154" w:rsidR="006E22A0" w:rsidRPr="002622E1" w:rsidRDefault="006E22A0" w:rsidP="00D81753">
      <w:pPr>
        <w:spacing w:afterLines="50" w:after="180"/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  <w:r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lastRenderedPageBreak/>
        <w:t>2．</w:t>
      </w:r>
      <w:r w:rsidR="00C9670F"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年度ごとの</w:t>
      </w:r>
      <w:r w:rsidRPr="002622E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経緯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271"/>
        <w:gridCol w:w="4524"/>
        <w:gridCol w:w="4123"/>
      </w:tblGrid>
      <w:tr w:rsidR="006E22A0" w:rsidRPr="00A66ED1" w14:paraId="5D81FCB6" w14:textId="77777777" w:rsidTr="00FF50F5">
        <w:trPr>
          <w:trHeight w:val="452"/>
        </w:trPr>
        <w:tc>
          <w:tcPr>
            <w:tcW w:w="1271" w:type="dxa"/>
            <w:vAlign w:val="center"/>
          </w:tcPr>
          <w:p w14:paraId="5EBD7096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524" w:type="dxa"/>
            <w:vAlign w:val="center"/>
          </w:tcPr>
          <w:p w14:paraId="249511F8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取組状況（変更点など）</w:t>
            </w:r>
          </w:p>
        </w:tc>
        <w:tc>
          <w:tcPr>
            <w:tcW w:w="4123" w:type="dxa"/>
            <w:vAlign w:val="center"/>
          </w:tcPr>
          <w:p w14:paraId="05DF2B04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評　価</w:t>
            </w:r>
          </w:p>
        </w:tc>
      </w:tr>
      <w:tr w:rsidR="006E22A0" w:rsidRPr="00A66ED1" w14:paraId="7B24B361" w14:textId="77777777" w:rsidTr="00FF50F5">
        <w:trPr>
          <w:trHeight w:val="2116"/>
        </w:trPr>
        <w:tc>
          <w:tcPr>
            <w:tcW w:w="1271" w:type="dxa"/>
            <w:vAlign w:val="center"/>
          </w:tcPr>
          <w:p w14:paraId="56342840" w14:textId="2F5CD49E" w:rsidR="006E22A0" w:rsidRPr="00A66ED1" w:rsidRDefault="00C9670F" w:rsidP="00C9670F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〇</w:t>
            </w:r>
            <w:r w:rsidR="006E22A0"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29F8F4AC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23" w:type="dxa"/>
          </w:tcPr>
          <w:p w14:paraId="4ECF20A8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5CF72C45" w14:textId="77777777" w:rsidTr="00FF50F5">
        <w:trPr>
          <w:trHeight w:val="1962"/>
        </w:trPr>
        <w:tc>
          <w:tcPr>
            <w:tcW w:w="1271" w:type="dxa"/>
            <w:vAlign w:val="center"/>
          </w:tcPr>
          <w:p w14:paraId="4A029516" w14:textId="6B975C44" w:rsidR="006E22A0" w:rsidRPr="00A66ED1" w:rsidRDefault="00C9670F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〇</w:t>
            </w:r>
            <w:r w:rsidR="006E22A0"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601E48C7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54FD5CB" wp14:editId="070A85B7">
                      <wp:simplePos x="0" y="0"/>
                      <wp:positionH relativeFrom="margin">
                        <wp:posOffset>317068</wp:posOffset>
                      </wp:positionH>
                      <wp:positionV relativeFrom="margin">
                        <wp:posOffset>1019810</wp:posOffset>
                      </wp:positionV>
                      <wp:extent cx="2108200" cy="1673157"/>
                      <wp:effectExtent l="0" t="0" r="25400" b="2286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1673157"/>
                              </a:xfrm>
                              <a:prstGeom prst="wedgeRectCallout">
                                <a:avLst>
                                  <a:gd name="adj1" fmla="val -17323"/>
                                  <a:gd name="adj2" fmla="val 418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D316A" w14:textId="6DE83CA1" w:rsidR="006E22A0" w:rsidRPr="00D81753" w:rsidRDefault="006E22A0" w:rsidP="00D81753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これまでの取組（特に、第2</w:t>
                                  </w:r>
                                  <w:r w:rsid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期以降）を年度別に記入</w:t>
                                  </w:r>
                                  <w:r w:rsidR="00D81753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。主に、変更したこと、新たに始めたことなどを中心に。担当者が変</w:t>
                                  </w:r>
                                  <w:r w:rsidR="00DC67DB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わ</w:t>
                                  </w:r>
                                  <w:r w:rsid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っている場合が</w:t>
                                  </w:r>
                                  <w:r w:rsidR="00D81753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多いので、</w:t>
                                  </w:r>
                                  <w:r w:rsid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過去の記録を参照したり、以前の担当者に聞いたりして、記入する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FD5CB" id="_x0000_s1029" type="#_x0000_t61" style="position:absolute;margin-left:24.95pt;margin-top:80.3pt;width:166pt;height:13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" adj="7058,19839" strokecolor="#00b050">
                      <v:textbox>
                        <w:txbxContent>
                          <w:p w14:paraId="034D316A" w14:textId="6DE83CA1" w:rsidR="006E22A0" w:rsidRPr="00D81753" w:rsidRDefault="006E22A0" w:rsidP="00D81753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これまでの取組（特に、第2</w:t>
                            </w:r>
                            <w:r w:rsid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期以降）を年度別に記入</w:t>
                            </w:r>
                            <w:r w:rsidR="00D81753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する</w:t>
                            </w: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。主に、変更したこと、新たに始めたことなどを中心に。担当者が変</w:t>
                            </w:r>
                            <w:r w:rsidR="00DC67DB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わ</w:t>
                            </w:r>
                            <w:r w:rsid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っている場合が</w:t>
                            </w:r>
                            <w:r w:rsidR="00D81753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多いので、</w:t>
                            </w:r>
                            <w:r w:rsid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過去の記録を参照したり、以前の担当者に聞いたりして、記入する</w:t>
                            </w: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123" w:type="dxa"/>
          </w:tcPr>
          <w:p w14:paraId="04DAE7B1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3B5F47E1" w14:textId="77777777" w:rsidTr="00FF50F5">
        <w:trPr>
          <w:trHeight w:val="1976"/>
        </w:trPr>
        <w:tc>
          <w:tcPr>
            <w:tcW w:w="1271" w:type="dxa"/>
            <w:vAlign w:val="center"/>
          </w:tcPr>
          <w:p w14:paraId="3101B530" w14:textId="0BE09615" w:rsidR="006E22A0" w:rsidRPr="00A66ED1" w:rsidRDefault="00C9670F" w:rsidP="00C9670F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〇</w:t>
            </w:r>
            <w:r w:rsidR="006E22A0"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2990BFC4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23" w:type="dxa"/>
          </w:tcPr>
          <w:p w14:paraId="31198710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4BF399B" wp14:editId="612404E0">
                      <wp:simplePos x="0" y="0"/>
                      <wp:positionH relativeFrom="margin">
                        <wp:posOffset>189865</wp:posOffset>
                      </wp:positionH>
                      <wp:positionV relativeFrom="margin">
                        <wp:posOffset>-212941</wp:posOffset>
                      </wp:positionV>
                      <wp:extent cx="2108200" cy="787940"/>
                      <wp:effectExtent l="0" t="0" r="25400" b="1270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787940"/>
                              </a:xfrm>
                              <a:prstGeom prst="wedgeRectCallout">
                                <a:avLst>
                                  <a:gd name="adj1" fmla="val -17323"/>
                                  <a:gd name="adj2" fmla="val 418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74C30" w14:textId="55722A37" w:rsidR="006E22A0" w:rsidRPr="00D81753" w:rsidRDefault="006E22A0" w:rsidP="00D81753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年度ごとに、取組の評価を記</w:t>
                                  </w:r>
                                  <w:r w:rsidR="00D81753"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入する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。客観的な評価は難しいことが多いので、印象でも構わない。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F399B" id="_x0000_s1030" type="#_x0000_t61" style="position:absolute;margin-left:14.95pt;margin-top:-16.75pt;width:166pt;height:6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" adj="7058,19839" strokecolor="#00b050">
                      <v:textbox>
                        <w:txbxContent>
                          <w:p w14:paraId="53F74C30" w14:textId="55722A37" w:rsidR="006E22A0" w:rsidRPr="00D81753" w:rsidRDefault="006E22A0" w:rsidP="00D81753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年度ごとに、取組の評価を記</w:t>
                            </w:r>
                            <w:r w:rsidR="00D81753"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入する</w:t>
                            </w: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。客観的な評価は難しいことが多いので、印象でも構わない。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6E22A0" w:rsidRPr="00A66ED1" w14:paraId="7D210A12" w14:textId="77777777" w:rsidTr="00FF50F5">
        <w:trPr>
          <w:trHeight w:val="1975"/>
        </w:trPr>
        <w:tc>
          <w:tcPr>
            <w:tcW w:w="1271" w:type="dxa"/>
            <w:vAlign w:val="center"/>
          </w:tcPr>
          <w:p w14:paraId="532F270A" w14:textId="34481B9A" w:rsidR="006E22A0" w:rsidRPr="00A66ED1" w:rsidRDefault="00C9670F" w:rsidP="00C9670F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〇</w:t>
            </w:r>
            <w:r w:rsidR="006E22A0"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52F9915C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23" w:type="dxa"/>
          </w:tcPr>
          <w:p w14:paraId="4B4A5162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2297FB00" w14:textId="77777777" w:rsidTr="00FF50F5">
        <w:trPr>
          <w:trHeight w:val="2260"/>
        </w:trPr>
        <w:tc>
          <w:tcPr>
            <w:tcW w:w="1271" w:type="dxa"/>
            <w:vAlign w:val="center"/>
          </w:tcPr>
          <w:p w14:paraId="5A06D7F3" w14:textId="0E0B2BEE" w:rsidR="006E22A0" w:rsidRPr="00A66ED1" w:rsidRDefault="00C9670F" w:rsidP="00C9670F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〇</w:t>
            </w:r>
            <w:r w:rsidR="006E22A0"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53976902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23" w:type="dxa"/>
          </w:tcPr>
          <w:p w14:paraId="72A4427F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036E1E09" w14:textId="77777777" w:rsidTr="00FF50F5">
        <w:trPr>
          <w:trHeight w:val="2122"/>
        </w:trPr>
        <w:tc>
          <w:tcPr>
            <w:tcW w:w="1271" w:type="dxa"/>
            <w:vAlign w:val="center"/>
          </w:tcPr>
          <w:p w14:paraId="73DFF4C4" w14:textId="2546CEF9" w:rsidR="006E22A0" w:rsidRPr="00A66ED1" w:rsidRDefault="00C9670F" w:rsidP="00C9670F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〇</w:t>
            </w:r>
            <w:r w:rsidR="006E22A0" w:rsidRPr="00A66ED1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524" w:type="dxa"/>
          </w:tcPr>
          <w:p w14:paraId="71BDF551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23" w:type="dxa"/>
          </w:tcPr>
          <w:p w14:paraId="1F7916D8" w14:textId="77777777" w:rsidR="006E22A0" w:rsidRPr="00A66ED1" w:rsidRDefault="006E22A0" w:rsidP="00FF50F5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</w:tbl>
    <w:p w14:paraId="3282F046" w14:textId="77777777" w:rsidR="006E22A0" w:rsidRPr="00A66ED1" w:rsidRDefault="006E22A0" w:rsidP="006E22A0">
      <w:pPr>
        <w:rPr>
          <w:rFonts w:ascii="游明朝" w:eastAsia="游明朝" w:hAnsi="游明朝"/>
          <w:color w:val="000000" w:themeColor="text1"/>
          <w:sz w:val="24"/>
          <w:szCs w:val="24"/>
        </w:rPr>
      </w:pPr>
      <w:r w:rsidRPr="00A66ED1">
        <w:rPr>
          <w:rFonts w:ascii="游明朝" w:eastAsia="游明朝" w:hAnsi="游明朝"/>
          <w:color w:val="000000" w:themeColor="text1"/>
          <w:sz w:val="24"/>
          <w:szCs w:val="24"/>
        </w:rPr>
        <w:br w:type="page"/>
      </w:r>
    </w:p>
    <w:p w14:paraId="64487F53" w14:textId="12012085" w:rsidR="006E22A0" w:rsidRPr="00DC67DB" w:rsidRDefault="006E22A0" w:rsidP="00D81753">
      <w:pPr>
        <w:spacing w:afterLines="50" w:after="180"/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  <w:r w:rsidRPr="00DC67DB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lastRenderedPageBreak/>
        <w:t>３．評価と見直し・改善案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525"/>
        <w:gridCol w:w="1710"/>
        <w:gridCol w:w="900"/>
        <w:gridCol w:w="1013"/>
        <w:gridCol w:w="653"/>
        <w:gridCol w:w="653"/>
        <w:gridCol w:w="653"/>
        <w:gridCol w:w="653"/>
        <w:gridCol w:w="653"/>
        <w:gridCol w:w="654"/>
        <w:gridCol w:w="993"/>
      </w:tblGrid>
      <w:tr w:rsidR="00C05902" w:rsidRPr="00A66ED1" w14:paraId="4327938A" w14:textId="77777777" w:rsidTr="008A24FB">
        <w:tc>
          <w:tcPr>
            <w:tcW w:w="1525" w:type="dxa"/>
            <w:vAlign w:val="center"/>
          </w:tcPr>
          <w:p w14:paraId="7901FBED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5C2AA8CF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評価指標</w:t>
            </w:r>
          </w:p>
        </w:tc>
        <w:tc>
          <w:tcPr>
            <w:tcW w:w="900" w:type="dxa"/>
            <w:vAlign w:val="center"/>
          </w:tcPr>
          <w:p w14:paraId="6B9AF4D3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策定時</w:t>
            </w:r>
          </w:p>
        </w:tc>
        <w:tc>
          <w:tcPr>
            <w:tcW w:w="4932" w:type="dxa"/>
            <w:gridSpan w:val="7"/>
            <w:vAlign w:val="center"/>
          </w:tcPr>
          <w:p w14:paraId="32AF2483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経年変化</w:t>
            </w:r>
          </w:p>
        </w:tc>
        <w:tc>
          <w:tcPr>
            <w:tcW w:w="993" w:type="dxa"/>
            <w:vAlign w:val="center"/>
          </w:tcPr>
          <w:p w14:paraId="041871C3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指標</w:t>
            </w:r>
          </w:p>
          <w:p w14:paraId="38D0F3D9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判定*</w:t>
            </w:r>
          </w:p>
        </w:tc>
      </w:tr>
      <w:tr w:rsidR="00C05902" w:rsidRPr="00A66ED1" w14:paraId="7D2E20AA" w14:textId="77777777" w:rsidTr="008A24FB">
        <w:trPr>
          <w:trHeight w:val="194"/>
        </w:trPr>
        <w:tc>
          <w:tcPr>
            <w:tcW w:w="1525" w:type="dxa"/>
            <w:vMerge w:val="restart"/>
            <w:vAlign w:val="center"/>
          </w:tcPr>
          <w:p w14:paraId="6053E874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アウトカム</w:t>
            </w:r>
          </w:p>
          <w:p w14:paraId="0E098362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アウトプット</w:t>
            </w:r>
          </w:p>
          <w:p w14:paraId="1E0206E4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</w:t>
            </w:r>
          </w:p>
        </w:tc>
        <w:tc>
          <w:tcPr>
            <w:tcW w:w="1710" w:type="dxa"/>
            <w:vMerge w:val="restart"/>
            <w:vAlign w:val="center"/>
          </w:tcPr>
          <w:p w14:paraId="4ECF2CD2" w14:textId="6B4FBB2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CF765E1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A0C50AA" w14:textId="77777777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　度</w:t>
            </w: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7F6134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C0BA65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BB7881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0AAF1A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C58C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317A0F2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C8609A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623D2170" w14:textId="77777777" w:rsidTr="008A24FB">
        <w:trPr>
          <w:trHeight w:val="350"/>
        </w:trPr>
        <w:tc>
          <w:tcPr>
            <w:tcW w:w="1525" w:type="dxa"/>
            <w:vMerge/>
            <w:vAlign w:val="center"/>
          </w:tcPr>
          <w:p w14:paraId="6DA82366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6662F3D1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7D308B30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58B0B7" w14:textId="77777777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目標値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80351F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82BB88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611F01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EF57F5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0E2FBD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4A486A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2C8F3C8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1EDFB2BB" w14:textId="77777777" w:rsidTr="008A24FB">
        <w:trPr>
          <w:trHeight w:val="280"/>
        </w:trPr>
        <w:tc>
          <w:tcPr>
            <w:tcW w:w="1525" w:type="dxa"/>
            <w:vMerge/>
            <w:vAlign w:val="center"/>
          </w:tcPr>
          <w:p w14:paraId="5E38A119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3D892D00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52902893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F71657E" w14:textId="77777777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実測値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4F87AA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2144605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CF0FAC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991BD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4CEDA28" w14:textId="7029409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1E576E4" wp14:editId="360EBFE2">
                      <wp:simplePos x="0" y="0"/>
                      <wp:positionH relativeFrom="margin">
                        <wp:posOffset>-8255</wp:posOffset>
                      </wp:positionH>
                      <wp:positionV relativeFrom="margin">
                        <wp:posOffset>31750</wp:posOffset>
                      </wp:positionV>
                      <wp:extent cx="1409700" cy="774700"/>
                      <wp:effectExtent l="0" t="400050" r="19050" b="2540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19750" y="2171700"/>
                                <a:ext cx="1409700" cy="774700"/>
                              </a:xfrm>
                              <a:prstGeom prst="wedgeRectCallout">
                                <a:avLst>
                                  <a:gd name="adj1" fmla="val 25505"/>
                                  <a:gd name="adj2" fmla="val -987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55567" w14:textId="4EB17DD8" w:rsidR="006E22A0" w:rsidRPr="00D81753" w:rsidRDefault="006E22A0" w:rsidP="006E22A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表下の判定の例をもとに指標ごとに、A</w:t>
                                  </w:r>
                                  <w:r w:rsid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～E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で評価する。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576E4" id="_x0000_s1031" type="#_x0000_t61" style="position:absolute;left:0;text-align:left;margin-left:-.65pt;margin-top:2.5pt;width:111pt;height:6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" adj="16309,-10520" strokecolor="#00b050">
                      <v:textbox>
                        <w:txbxContent>
                          <w:p w14:paraId="23055567" w14:textId="4EB17DD8" w:rsidR="006E22A0" w:rsidRPr="00D81753" w:rsidRDefault="006E22A0" w:rsidP="006E22A0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表下の判定の例をもとに指標ごとに、A</w:t>
                            </w:r>
                            <w:r w:rsid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～E</w:t>
                            </w: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で評価する。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E940773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FEE953B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18BDCD35" w14:textId="77777777" w:rsidTr="008A24FB">
        <w:trPr>
          <w:trHeight w:val="260"/>
        </w:trPr>
        <w:tc>
          <w:tcPr>
            <w:tcW w:w="1525" w:type="dxa"/>
            <w:vMerge/>
            <w:vAlign w:val="center"/>
          </w:tcPr>
          <w:p w14:paraId="06D86F8D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83C2FD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8052199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</w:tcPr>
          <w:p w14:paraId="77E6F57F" w14:textId="77777777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年　度</w:t>
            </w: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650058" w14:textId="40DA6A45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CB2FE0" w14:textId="2C9CB198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F85A40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AB13BB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20B58B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1E1495A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AC7A97C" w14:textId="2CF5E399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2D074475" w14:textId="77777777" w:rsidTr="008A24FB">
        <w:trPr>
          <w:trHeight w:val="280"/>
        </w:trPr>
        <w:tc>
          <w:tcPr>
            <w:tcW w:w="1525" w:type="dxa"/>
            <w:vMerge/>
            <w:vAlign w:val="center"/>
          </w:tcPr>
          <w:p w14:paraId="447635A2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05F4575B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09C7E6D3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EED8EF" w14:textId="77777777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目標値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053013" w14:textId="6E18E2A0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122E47" w14:textId="2536E3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8650C8" w14:textId="0D0E05EB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EBF4EB0" wp14:editId="06352B16">
                      <wp:simplePos x="0" y="0"/>
                      <wp:positionH relativeFrom="margin">
                        <wp:posOffset>-2623820</wp:posOffset>
                      </wp:positionH>
                      <wp:positionV relativeFrom="margin">
                        <wp:posOffset>-535305</wp:posOffset>
                      </wp:positionV>
                      <wp:extent cx="2794000" cy="1011555"/>
                      <wp:effectExtent l="0" t="0" r="25400" b="17145"/>
                      <wp:wrapNone/>
                      <wp:docPr id="137960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101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E4C85" w14:textId="295281C4" w:rsidR="00C05902" w:rsidRPr="00D81753" w:rsidRDefault="00D81753" w:rsidP="00C0590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1.個別保健事業　評価」のシートの</w:t>
                                  </w:r>
                                  <w:r w:rsidR="00C05902"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「1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．事業の概要」で記入</w:t>
                                  </w:r>
                                  <w:r w:rsidR="00C05902"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した評価指標と目標値を再掲する。年度別の目標値がない場合などは、枠の削除などを。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実際の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値は実測値に記入。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F4E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-206.6pt;margin-top:-42.15pt;width:220pt;height:7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" strokecolor="#00b050">
                      <v:textbox>
                        <w:txbxContent>
                          <w:p w14:paraId="2DFE4C85" w14:textId="295281C4" w:rsidR="00C05902" w:rsidRPr="00D81753" w:rsidRDefault="00D81753" w:rsidP="00C05902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「</w:t>
                            </w:r>
                            <w:r w:rsidRPr="00D81753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1.個別保健事業　評価」のシートの</w:t>
                            </w:r>
                            <w:r w:rsidR="00C05902"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「1</w:t>
                            </w: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．事業の概要」で記入</w:t>
                            </w:r>
                            <w:r w:rsidR="00C05902"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した評価指標と目標値を再掲する。年度別の目標値がない場合などは、枠の削除などを。</w:t>
                            </w: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実際の</w:t>
                            </w:r>
                            <w:r w:rsidRPr="00D81753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値は実測値に記入。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D5CD37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2E9889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29EACA4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C51E692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6344BB7D" w14:textId="77777777" w:rsidTr="008A24FB">
        <w:trPr>
          <w:trHeight w:val="240"/>
        </w:trPr>
        <w:tc>
          <w:tcPr>
            <w:tcW w:w="1525" w:type="dxa"/>
            <w:vMerge/>
            <w:vAlign w:val="center"/>
          </w:tcPr>
          <w:p w14:paraId="0ADA190B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6BFF7AFC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431DF408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</w:tcPr>
          <w:p w14:paraId="6F27B2B1" w14:textId="6A4E278A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実測値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FF1DB2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2316FF" w14:textId="084A883C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B360C99" w14:textId="373CE9D5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8E5339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1BA578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DA7DEC9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C1A97F7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04609FD8" w14:textId="77777777" w:rsidTr="008A24FB">
        <w:trPr>
          <w:trHeight w:val="210"/>
        </w:trPr>
        <w:tc>
          <w:tcPr>
            <w:tcW w:w="1525" w:type="dxa"/>
            <w:vMerge/>
            <w:vAlign w:val="center"/>
          </w:tcPr>
          <w:p w14:paraId="5ED9A5AA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EB5633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FAD1E5B" w14:textId="46B8D12C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dashed" w:sz="4" w:space="0" w:color="auto"/>
              <w:right w:val="dashed" w:sz="4" w:space="0" w:color="auto"/>
            </w:tcBorders>
          </w:tcPr>
          <w:p w14:paraId="5F728B48" w14:textId="2F7094ED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年　度</w:t>
            </w: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563DAB" w14:textId="5091124C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88B445" w14:textId="6B208AE1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788B2B" w14:textId="7D0FD031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7FAAC3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C6F93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D54A9D9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04BA01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709E4700" w14:textId="77777777" w:rsidTr="008A24FB">
        <w:trPr>
          <w:trHeight w:val="190"/>
        </w:trPr>
        <w:tc>
          <w:tcPr>
            <w:tcW w:w="1525" w:type="dxa"/>
            <w:vMerge/>
            <w:vAlign w:val="center"/>
          </w:tcPr>
          <w:p w14:paraId="09E0CF07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107303C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2765BB85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D7B450" w14:textId="44CD832E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目標値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2D101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D02B6F" w14:textId="7EF27D1A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1F27AD" w14:textId="4266B4E4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41F67C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9B656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8F4B911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F6C8104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6FD02408" w14:textId="77777777" w:rsidTr="008A24FB">
        <w:trPr>
          <w:trHeight w:val="220"/>
        </w:trPr>
        <w:tc>
          <w:tcPr>
            <w:tcW w:w="1525" w:type="dxa"/>
            <w:vMerge/>
            <w:vAlign w:val="center"/>
          </w:tcPr>
          <w:p w14:paraId="0316AEF5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14:paraId="1842AC79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50DF4BAA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right w:val="dashed" w:sz="4" w:space="0" w:color="auto"/>
            </w:tcBorders>
          </w:tcPr>
          <w:p w14:paraId="2166A1F6" w14:textId="43A77642" w:rsidR="00C05902" w:rsidRPr="00782A92" w:rsidRDefault="00C05902" w:rsidP="00DC67D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782A92">
              <w:rPr>
                <w:rFonts w:hint="eastAsia"/>
                <w:color w:val="auto"/>
              </w:rPr>
              <w:t>実測値</w:t>
            </w: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600EBD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226796" w14:textId="1BB4AE1B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ECDA4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7FC311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6B501E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FED934C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838A2F3" w14:textId="77777777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4203D73B" w14:textId="77777777" w:rsidTr="008A24FB">
        <w:trPr>
          <w:trHeight w:val="932"/>
        </w:trPr>
        <w:tc>
          <w:tcPr>
            <w:tcW w:w="1525" w:type="dxa"/>
            <w:vAlign w:val="center"/>
          </w:tcPr>
          <w:p w14:paraId="79C5A4FC" w14:textId="77777777" w:rsidR="00DC67DB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事業全体の</w:t>
            </w:r>
          </w:p>
          <w:p w14:paraId="1F034C5B" w14:textId="016AD04C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</w:t>
            </w:r>
          </w:p>
        </w:tc>
        <w:tc>
          <w:tcPr>
            <w:tcW w:w="8535" w:type="dxa"/>
            <w:gridSpan w:val="10"/>
            <w:vAlign w:val="center"/>
          </w:tcPr>
          <w:p w14:paraId="5C9505DD" w14:textId="103FCCA5" w:rsidR="00C05902" w:rsidRPr="00A66ED1" w:rsidRDefault="00D81753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Ａうまくいった、Ｂある程度うまくいった、Ｃ</w:t>
            </w:r>
            <w:r w:rsidR="00C05902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あまりうまくいかなかった、</w:t>
            </w:r>
          </w:p>
          <w:p w14:paraId="5C0EE213" w14:textId="4CA8126E" w:rsidR="00C05902" w:rsidRPr="00A66ED1" w:rsidRDefault="00D81753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Ｄまったくうまくいかなかった、Ｅ</w:t>
            </w:r>
            <w:r w:rsidR="00C05902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わからない</w:t>
            </w:r>
          </w:p>
        </w:tc>
      </w:tr>
      <w:tr w:rsidR="00C05902" w:rsidRPr="00A66ED1" w14:paraId="4A9B7C93" w14:textId="77777777" w:rsidTr="008A24FB">
        <w:trPr>
          <w:trHeight w:val="2971"/>
        </w:trPr>
        <w:tc>
          <w:tcPr>
            <w:tcW w:w="1525" w:type="dxa"/>
            <w:vAlign w:val="center"/>
          </w:tcPr>
          <w:p w14:paraId="2864D497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評価の</w:t>
            </w:r>
          </w:p>
          <w:p w14:paraId="3F3C7CBF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まとめ</w:t>
            </w:r>
          </w:p>
        </w:tc>
        <w:tc>
          <w:tcPr>
            <w:tcW w:w="8535" w:type="dxa"/>
            <w:gridSpan w:val="10"/>
          </w:tcPr>
          <w:p w14:paraId="0E8A87B4" w14:textId="120CAECF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（プロセス、ストラクチャー評価などより、うまくいった、あるいは、うまくいかなかった要因）</w:t>
            </w:r>
          </w:p>
          <w:p w14:paraId="7384AF79" w14:textId="6DAE855A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14:paraId="75DE56A2" w14:textId="2F4488A7" w:rsidR="00A41403" w:rsidRPr="00D81753" w:rsidRDefault="00D81753" w:rsidP="00A41403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D81753">
              <w:rPr>
                <w:rFonts w:ascii="ＭＳ Ｐゴシック" w:eastAsia="ＭＳ Ｐゴシック" w:hAnsi="ＭＳ Ｐゴシック"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31FA440" wp14:editId="52BA2DD8">
                      <wp:simplePos x="0" y="0"/>
                      <wp:positionH relativeFrom="margin">
                        <wp:posOffset>3543341</wp:posOffset>
                      </wp:positionH>
                      <wp:positionV relativeFrom="margin">
                        <wp:posOffset>1325461</wp:posOffset>
                      </wp:positionV>
                      <wp:extent cx="1566153" cy="598386"/>
                      <wp:effectExtent l="0" t="0" r="15240" b="182880"/>
                      <wp:wrapNone/>
                      <wp:docPr id="9814152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153" cy="598386"/>
                              </a:xfrm>
                              <a:prstGeom prst="wedgeRectCallout">
                                <a:avLst>
                                  <a:gd name="adj1" fmla="val -44025"/>
                                  <a:gd name="adj2" fmla="val 758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048DD" w14:textId="77777777" w:rsidR="00C05902" w:rsidRPr="00D81753" w:rsidRDefault="00C05902" w:rsidP="00C0590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継続についての判断を行う（あくまで参考として）。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FA440" id="_x0000_s1033" type="#_x0000_t61" style="position:absolute;margin-left:279pt;margin-top:104.35pt;width:123.3pt;height:47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" adj="1291,27191" strokecolor="#00b050">
                      <v:textbox>
                        <w:txbxContent>
                          <w:p w14:paraId="570048DD" w14:textId="77777777" w:rsidR="00C05902" w:rsidRPr="00D81753" w:rsidRDefault="00C05902" w:rsidP="00C05902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継続についての判断を行う（あくまで参考として）。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A41403"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プロセス、ストラクチャー評価などより、</w:t>
            </w:r>
            <w:r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さまざまな視点から</w:t>
            </w:r>
            <w:r w:rsidR="00A41403"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うまくいった点とその要因</w:t>
            </w:r>
            <w:r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（成功要因）</w:t>
            </w:r>
            <w:r w:rsidR="00A41403"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、あるいは、うまくいかなかった点とその要因</w:t>
            </w:r>
            <w:r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（失敗要因）、評価指標の変化の背景など</w:t>
            </w:r>
            <w:r w:rsidR="00A41403"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を検討する。</w:t>
            </w:r>
          </w:p>
          <w:p w14:paraId="444C9FCE" w14:textId="6541FAEF" w:rsidR="00C05902" w:rsidRPr="00A66ED1" w:rsidRDefault="00C05902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C05902" w:rsidRPr="00A66ED1" w14:paraId="77009069" w14:textId="77777777" w:rsidTr="008A24FB">
        <w:trPr>
          <w:trHeight w:val="834"/>
        </w:trPr>
        <w:tc>
          <w:tcPr>
            <w:tcW w:w="1525" w:type="dxa"/>
            <w:vAlign w:val="center"/>
          </w:tcPr>
          <w:p w14:paraId="661671BF" w14:textId="77777777" w:rsidR="00DC67DB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継続等に</w:t>
            </w:r>
          </w:p>
          <w:p w14:paraId="4A06EBF8" w14:textId="2E574C4A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ついて</w:t>
            </w:r>
          </w:p>
        </w:tc>
        <w:tc>
          <w:tcPr>
            <w:tcW w:w="8535" w:type="dxa"/>
            <w:gridSpan w:val="10"/>
            <w:vAlign w:val="center"/>
          </w:tcPr>
          <w:p w14:paraId="06975766" w14:textId="3D511A58" w:rsidR="00C05902" w:rsidRPr="00A66ED1" w:rsidRDefault="00D81753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このまま継続　　</w:t>
            </w:r>
            <w:r w:rsidR="00C05902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多少の見直し必要　 </w:t>
            </w: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大幅な見直し必要　　</w:t>
            </w:r>
            <w:r w:rsidR="00C05902"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継続要検討</w:t>
            </w:r>
          </w:p>
        </w:tc>
      </w:tr>
      <w:tr w:rsidR="00C05902" w:rsidRPr="00A66ED1" w14:paraId="2B289778" w14:textId="77777777" w:rsidTr="008A24FB">
        <w:trPr>
          <w:trHeight w:val="2692"/>
        </w:trPr>
        <w:tc>
          <w:tcPr>
            <w:tcW w:w="1525" w:type="dxa"/>
            <w:vAlign w:val="center"/>
          </w:tcPr>
          <w:p w14:paraId="6BB0FA5D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見直し</w:t>
            </w:r>
          </w:p>
          <w:p w14:paraId="7F81A31D" w14:textId="77777777" w:rsidR="00C05902" w:rsidRPr="00A66ED1" w:rsidRDefault="00C05902" w:rsidP="008A24F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改善の案</w:t>
            </w:r>
          </w:p>
        </w:tc>
        <w:tc>
          <w:tcPr>
            <w:tcW w:w="8535" w:type="dxa"/>
            <w:gridSpan w:val="10"/>
          </w:tcPr>
          <w:p w14:paraId="2B5B8DF1" w14:textId="1F5CDC16" w:rsidR="00C05902" w:rsidRPr="00A66ED1" w:rsidRDefault="00C05902" w:rsidP="008A24FB">
            <w:pPr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A66ED1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（考えられる見直しと改善の案）</w:t>
            </w:r>
          </w:p>
          <w:p w14:paraId="72611A82" w14:textId="1837D537" w:rsidR="00C05902" w:rsidRPr="00A41403" w:rsidRDefault="00C05902" w:rsidP="008A24FB">
            <w:pPr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  <w:p w14:paraId="6A75B9C9" w14:textId="68E9307C" w:rsidR="00A41403" w:rsidRPr="00D81753" w:rsidRDefault="00D81753" w:rsidP="00A41403">
            <w:pPr>
              <w:rPr>
                <w:rFonts w:ascii="ＭＳ Ｐゴシック" w:eastAsia="ＭＳ Ｐゴシック" w:hAnsi="ＭＳ Ｐゴシック"/>
                <w:color w:val="00B050"/>
                <w:sz w:val="20"/>
                <w:szCs w:val="20"/>
              </w:rPr>
            </w:pPr>
            <w:r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見直しと改善の案を記入</w:t>
            </w:r>
            <w:r w:rsidR="00A41403" w:rsidRPr="00D81753">
              <w:rPr>
                <w:rFonts w:ascii="ＭＳ Ｐゴシック" w:eastAsia="ＭＳ Ｐゴシック" w:hAnsi="ＭＳ Ｐゴシック" w:hint="eastAsia"/>
                <w:color w:val="00B050"/>
                <w:sz w:val="20"/>
                <w:szCs w:val="20"/>
              </w:rPr>
              <w:t>する。これらが、次期計画の事業内容につながる。</w:t>
            </w:r>
          </w:p>
          <w:p w14:paraId="1242E3C4" w14:textId="3C9B09EA" w:rsidR="00C05902" w:rsidRPr="00A66ED1" w:rsidRDefault="00C05902" w:rsidP="008A24FB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4F479216" w14:textId="3178874E" w:rsidR="00C05902" w:rsidRPr="00A66ED1" w:rsidRDefault="00C05902" w:rsidP="00C05902">
      <w:pPr>
        <w:ind w:left="1218" w:hangingChars="580" w:hanging="1218"/>
        <w:rPr>
          <w:rFonts w:ascii="游明朝" w:eastAsia="游明朝" w:hAnsi="游明朝"/>
          <w:color w:val="auto"/>
          <w:sz w:val="21"/>
          <w:szCs w:val="21"/>
        </w:rPr>
      </w:pPr>
      <w:r w:rsidRPr="00A66ED1">
        <w:rPr>
          <w:rFonts w:ascii="游明朝" w:eastAsia="游明朝" w:hAnsi="游明朝" w:hint="eastAsia"/>
          <w:color w:val="auto"/>
          <w:sz w:val="21"/>
          <w:szCs w:val="21"/>
        </w:rPr>
        <w:t>*</w:t>
      </w:r>
      <w:r w:rsidRPr="00A66ED1">
        <w:rPr>
          <w:rFonts w:ascii="游明朝" w:eastAsia="游明朝" w:hAnsi="游明朝"/>
          <w:color w:val="auto"/>
          <w:sz w:val="21"/>
          <w:szCs w:val="21"/>
        </w:rPr>
        <w:t xml:space="preserve"> </w:t>
      </w:r>
      <w:r w:rsidR="00D81753">
        <w:rPr>
          <w:rFonts w:ascii="游明朝" w:eastAsia="游明朝" w:hAnsi="游明朝" w:hint="eastAsia"/>
          <w:color w:val="auto"/>
          <w:sz w:val="21"/>
          <w:szCs w:val="21"/>
        </w:rPr>
        <w:t>判定の例：Ａ目標を達成、Ｂ目標は達成できなかったが、目標に近い成果あり、Ｃ</w:t>
      </w:r>
      <w:r w:rsidRPr="00A66ED1">
        <w:rPr>
          <w:rFonts w:ascii="游明朝" w:eastAsia="游明朝" w:hAnsi="游明朝" w:hint="eastAsia"/>
          <w:color w:val="auto"/>
          <w:sz w:val="21"/>
          <w:szCs w:val="21"/>
        </w:rPr>
        <w:t>目標は達成でき</w:t>
      </w:r>
      <w:r w:rsidR="00D81753">
        <w:rPr>
          <w:rFonts w:ascii="游明朝" w:eastAsia="游明朝" w:hAnsi="游明朝" w:hint="eastAsia"/>
          <w:color w:val="auto"/>
          <w:sz w:val="21"/>
          <w:szCs w:val="21"/>
        </w:rPr>
        <w:t>なかったが、ある程度の効果あり、Ｄ効果があるとは言えない、Ｅ</w:t>
      </w:r>
      <w:r w:rsidRPr="00A66ED1">
        <w:rPr>
          <w:rFonts w:ascii="游明朝" w:eastAsia="游明朝" w:hAnsi="游明朝" w:hint="eastAsia"/>
          <w:color w:val="auto"/>
          <w:sz w:val="21"/>
          <w:szCs w:val="21"/>
        </w:rPr>
        <w:t>評価困難</w:t>
      </w:r>
    </w:p>
    <w:p w14:paraId="07BC3860" w14:textId="77777777" w:rsidR="00C05902" w:rsidRPr="00A66ED1" w:rsidRDefault="00C05902" w:rsidP="00C05902">
      <w:pPr>
        <w:rPr>
          <w:rFonts w:ascii="游明朝" w:eastAsia="游明朝" w:hAnsi="游明朝"/>
          <w:color w:val="auto"/>
        </w:rPr>
      </w:pPr>
      <w:r w:rsidRPr="00A66ED1">
        <w:rPr>
          <w:rFonts w:ascii="游明朝" w:eastAsia="游明朝" w:hAnsi="游明朝"/>
          <w:color w:val="auto"/>
        </w:rPr>
        <w:br w:type="page"/>
      </w:r>
    </w:p>
    <w:p w14:paraId="712853E3" w14:textId="5A3E07C4" w:rsidR="006E22A0" w:rsidRPr="00DC67DB" w:rsidRDefault="00D81753" w:rsidP="00A66ED1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  <w:r w:rsidRPr="00DC67DB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lastRenderedPageBreak/>
        <w:t>４</w:t>
      </w:r>
      <w:r w:rsidR="00DC67DB" w:rsidRPr="00DC67DB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．</w:t>
      </w:r>
      <w:r w:rsidR="006E22A0" w:rsidRPr="00DC67DB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個別保健事業　まとめ</w:t>
      </w:r>
    </w:p>
    <w:p w14:paraId="33272E24" w14:textId="6CDF5D76" w:rsidR="006E22A0" w:rsidRPr="00A66ED1" w:rsidRDefault="006E22A0" w:rsidP="00A66ED1">
      <w:pPr>
        <w:jc w:val="right"/>
        <w:rPr>
          <w:rFonts w:ascii="游明朝" w:eastAsia="游明朝" w:hAnsi="游明朝"/>
          <w:color w:val="000000" w:themeColor="text1"/>
          <w:sz w:val="21"/>
          <w:szCs w:val="21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689"/>
        <w:gridCol w:w="3543"/>
        <w:gridCol w:w="3828"/>
      </w:tblGrid>
      <w:tr w:rsidR="006E22A0" w:rsidRPr="00A66ED1" w14:paraId="537C90FB" w14:textId="77777777" w:rsidTr="00FF50F5">
        <w:trPr>
          <w:trHeight w:val="432"/>
        </w:trPr>
        <w:tc>
          <w:tcPr>
            <w:tcW w:w="2689" w:type="dxa"/>
            <w:vAlign w:val="center"/>
          </w:tcPr>
          <w:p w14:paraId="0121EC88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3543" w:type="dxa"/>
            <w:vAlign w:val="center"/>
          </w:tcPr>
          <w:p w14:paraId="0D7BBB88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実施状況</w:t>
            </w:r>
          </w:p>
        </w:tc>
        <w:tc>
          <w:tcPr>
            <w:tcW w:w="3828" w:type="dxa"/>
            <w:vAlign w:val="center"/>
          </w:tcPr>
          <w:p w14:paraId="5ED604A2" w14:textId="77777777" w:rsidR="006E22A0" w:rsidRPr="00A66ED1" w:rsidRDefault="006E22A0" w:rsidP="00FF50F5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A66ED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成果と課題</w:t>
            </w:r>
          </w:p>
        </w:tc>
      </w:tr>
      <w:tr w:rsidR="006E22A0" w:rsidRPr="00A66ED1" w14:paraId="65BFFD47" w14:textId="77777777" w:rsidTr="00FF50F5">
        <w:trPr>
          <w:trHeight w:val="1748"/>
        </w:trPr>
        <w:tc>
          <w:tcPr>
            <w:tcW w:w="2689" w:type="dxa"/>
          </w:tcPr>
          <w:p w14:paraId="6CD2D256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</w:tcPr>
          <w:p w14:paraId="6EDC0F52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B44B427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60EB748F" w14:textId="77777777" w:rsidTr="00FF50F5">
        <w:trPr>
          <w:trHeight w:val="1748"/>
        </w:trPr>
        <w:tc>
          <w:tcPr>
            <w:tcW w:w="2689" w:type="dxa"/>
          </w:tcPr>
          <w:p w14:paraId="11648714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E0DCA95" wp14:editId="4D3502E4">
                      <wp:simplePos x="0" y="0"/>
                      <wp:positionH relativeFrom="margin">
                        <wp:posOffset>56447</wp:posOffset>
                      </wp:positionH>
                      <wp:positionV relativeFrom="margin">
                        <wp:posOffset>-587402</wp:posOffset>
                      </wp:positionV>
                      <wp:extent cx="1365250" cy="985466"/>
                      <wp:effectExtent l="0" t="0" r="25400" b="2476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985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6DC44" w14:textId="707C4395" w:rsidR="006E22A0" w:rsidRPr="00D81753" w:rsidRDefault="00D81753" w:rsidP="002D4CA9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データヘルス計画に含まれる個別保健事業を、原則、全部記入</w:t>
                                  </w:r>
                                  <w:r w:rsidR="006E22A0"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DCA95" id="_x0000_s1034" type="#_x0000_t202" style="position:absolute;left:0;text-align:left;margin-left:4.45pt;margin-top:-46.25pt;width:107.5pt;height:7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" strokecolor="#00b050">
                      <v:textbox>
                        <w:txbxContent>
                          <w:p w14:paraId="3956DC44" w14:textId="707C4395" w:rsidR="006E22A0" w:rsidRPr="00D81753" w:rsidRDefault="00D81753" w:rsidP="002D4CA9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bookmarkStart w:id="4" w:name="_GoBack"/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データヘルス計画に含まれる個別保健事業を、原則、全部記入</w:t>
                            </w:r>
                            <w:r w:rsidR="006E22A0"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する。</w:t>
                            </w:r>
                            <w:bookmarkEnd w:id="4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543" w:type="dxa"/>
          </w:tcPr>
          <w:p w14:paraId="589ECE86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01C5699" wp14:editId="54BD8208">
                      <wp:simplePos x="0" y="0"/>
                      <wp:positionH relativeFrom="margin">
                        <wp:posOffset>90184</wp:posOffset>
                      </wp:positionH>
                      <wp:positionV relativeFrom="margin">
                        <wp:posOffset>-558219</wp:posOffset>
                      </wp:positionV>
                      <wp:extent cx="1924050" cy="797668"/>
                      <wp:effectExtent l="0" t="0" r="19050" b="2159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7976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CFBD6" w14:textId="77777777" w:rsidR="006E22A0" w:rsidRPr="00D81753" w:rsidRDefault="006E22A0" w:rsidP="002D4CA9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各個別保健事業について、実施内容、計画期間内の実施状況等について簡単にまとめる。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C5699" id="_x0000_s1035" type="#_x0000_t202" style="position:absolute;left:0;text-align:left;margin-left:7.1pt;margin-top:-43.95pt;width:151.5pt;height:6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" strokecolor="#00b050">
                      <v:textbox>
                        <w:txbxContent>
                          <w:p w14:paraId="258CFBD6" w14:textId="77777777" w:rsidR="006E22A0" w:rsidRPr="00D81753" w:rsidRDefault="006E22A0" w:rsidP="002D4CA9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各個別保健事業について、実施内容、計画期間内の実施状況等について簡単にまとめる。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828" w:type="dxa"/>
          </w:tcPr>
          <w:p w14:paraId="5F65D6BA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B7C0171" wp14:editId="0FF616D4">
                      <wp:simplePos x="0" y="0"/>
                      <wp:positionH relativeFrom="margin">
                        <wp:posOffset>301476</wp:posOffset>
                      </wp:positionH>
                      <wp:positionV relativeFrom="margin">
                        <wp:posOffset>-529036</wp:posOffset>
                      </wp:positionV>
                      <wp:extent cx="1781810" cy="768377"/>
                      <wp:effectExtent l="0" t="0" r="27940" b="1270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810" cy="768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E4F35" w14:textId="450755FB" w:rsidR="006E22A0" w:rsidRPr="00D81753" w:rsidRDefault="006E22A0" w:rsidP="002D4CA9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主な指標の数値</w:t>
                                  </w:r>
                                  <w:r w:rsidR="00C05902"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なども</w:t>
                                  </w:r>
                                  <w:r w:rsidRPr="00D81753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入れながら、成果と課題を整理する。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C0171" id="_x0000_s1036" type="#_x0000_t202" style="position:absolute;left:0;text-align:left;margin-left:23.75pt;margin-top:-41.65pt;width:140.3pt;height:6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" strokecolor="#00b050">
                      <v:textbox>
                        <w:txbxContent>
                          <w:p w14:paraId="794E4F35" w14:textId="450755FB" w:rsidR="006E22A0" w:rsidRPr="00D81753" w:rsidRDefault="006E22A0" w:rsidP="002D4CA9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主な指標の数値</w:t>
                            </w:r>
                            <w:r w:rsidR="00C05902"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なども</w:t>
                            </w:r>
                            <w:r w:rsidRPr="00D8175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入れながら、成果と課題を整理する。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6E22A0" w:rsidRPr="00A66ED1" w14:paraId="7B5C1265" w14:textId="77777777" w:rsidTr="00FF50F5">
        <w:trPr>
          <w:trHeight w:val="1748"/>
        </w:trPr>
        <w:tc>
          <w:tcPr>
            <w:tcW w:w="2689" w:type="dxa"/>
          </w:tcPr>
          <w:p w14:paraId="43E38DBB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</w:tcPr>
          <w:p w14:paraId="0BC11B79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</w:tcPr>
          <w:p w14:paraId="0A47B0F3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2B985925" w14:textId="77777777" w:rsidTr="00FF50F5">
        <w:trPr>
          <w:trHeight w:val="1748"/>
        </w:trPr>
        <w:tc>
          <w:tcPr>
            <w:tcW w:w="2689" w:type="dxa"/>
          </w:tcPr>
          <w:p w14:paraId="163AAEC5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</w:tcPr>
          <w:p w14:paraId="644F7BA1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846B4F1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A66ED1">
              <w:rPr>
                <w:rFonts w:ascii="游明朝" w:eastAsia="游明朝" w:hAnsi="游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33FF155" wp14:editId="1023050B">
                      <wp:simplePos x="0" y="0"/>
                      <wp:positionH relativeFrom="margin">
                        <wp:posOffset>-2879468</wp:posOffset>
                      </wp:positionH>
                      <wp:positionV relativeFrom="margin">
                        <wp:posOffset>-709160</wp:posOffset>
                      </wp:positionV>
                      <wp:extent cx="4318000" cy="554477"/>
                      <wp:effectExtent l="0" t="0" r="25400" b="1714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0" cy="554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A73D0" w14:textId="766EC2C7" w:rsidR="006E22A0" w:rsidRPr="00DC67DB" w:rsidRDefault="00DC67DB" w:rsidP="006E22A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DC67DB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ここに記入</w:t>
                                  </w:r>
                                  <w:r w:rsidR="006E22A0" w:rsidRPr="00DC67DB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している内容を、次期計画内に「</w:t>
                                  </w:r>
                                  <w:r w:rsidR="00D81753" w:rsidRPr="00DC67DB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前期</w:t>
                                  </w:r>
                                  <w:r w:rsidR="006E22A0" w:rsidRPr="00DC67DB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最終評価のまとめ」として記載することができる。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FF1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left:0;text-align:left;margin-left:-226.75pt;margin-top:-55.85pt;width:340pt;height:43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" strokecolor="#00b050">
                      <v:textbox>
                        <w:txbxContent>
                          <w:p w14:paraId="0A0A73D0" w14:textId="766EC2C7" w:rsidR="006E22A0" w:rsidRPr="00DC67DB" w:rsidRDefault="00DC67DB" w:rsidP="006E22A0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C67D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ここに記入</w:t>
                            </w:r>
                            <w:r w:rsidR="006E22A0" w:rsidRPr="00DC67D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している内容を、次期計画内に「</w:t>
                            </w:r>
                            <w:r w:rsidR="00D81753" w:rsidRPr="00DC67D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前期</w:t>
                            </w:r>
                            <w:r w:rsidR="006E22A0" w:rsidRPr="00DC67D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最終評価のまとめ」として記載することができる。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6E22A0" w:rsidRPr="00A66ED1" w14:paraId="3C22EA45" w14:textId="77777777" w:rsidTr="00FF50F5">
        <w:trPr>
          <w:trHeight w:val="1748"/>
        </w:trPr>
        <w:tc>
          <w:tcPr>
            <w:tcW w:w="2689" w:type="dxa"/>
          </w:tcPr>
          <w:p w14:paraId="0EA0A0E2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</w:tcPr>
          <w:p w14:paraId="4348B9AB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807BE78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6CD9B087" w14:textId="77777777" w:rsidTr="00FF50F5">
        <w:trPr>
          <w:trHeight w:val="1700"/>
        </w:trPr>
        <w:tc>
          <w:tcPr>
            <w:tcW w:w="2689" w:type="dxa"/>
          </w:tcPr>
          <w:p w14:paraId="22822964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</w:tcPr>
          <w:p w14:paraId="767AB060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</w:tcPr>
          <w:p w14:paraId="5BCD44EA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6E22A0" w:rsidRPr="00A66ED1" w14:paraId="255E8B98" w14:textId="77777777" w:rsidTr="00FF50F5">
        <w:trPr>
          <w:trHeight w:val="1686"/>
        </w:trPr>
        <w:tc>
          <w:tcPr>
            <w:tcW w:w="2689" w:type="dxa"/>
          </w:tcPr>
          <w:p w14:paraId="76561DFB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</w:tcPr>
          <w:p w14:paraId="60C91899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DC18D83" w14:textId="77777777" w:rsidR="006E22A0" w:rsidRPr="00A66ED1" w:rsidRDefault="006E22A0" w:rsidP="00FF50F5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</w:tbl>
    <w:p w14:paraId="281F47D9" w14:textId="63206569" w:rsidR="004C7BD1" w:rsidRPr="00A66ED1" w:rsidRDefault="00D81753" w:rsidP="00C762CC">
      <w:pPr>
        <w:rPr>
          <w:rFonts w:ascii="游明朝" w:eastAsia="游明朝" w:hAnsi="游明朝"/>
          <w:color w:val="auto"/>
          <w:sz w:val="21"/>
          <w:szCs w:val="21"/>
        </w:rPr>
      </w:pPr>
      <w:r>
        <w:rPr>
          <w:rFonts w:ascii="游明朝" w:eastAsia="游明朝" w:hAnsi="游明朝" w:hint="eastAsia"/>
          <w:color w:val="auto"/>
          <w:sz w:val="21"/>
          <w:szCs w:val="21"/>
        </w:rPr>
        <w:t>※適宜、枠を追加すること</w:t>
      </w:r>
    </w:p>
    <w:sectPr w:rsidR="004C7BD1" w:rsidRPr="00A66ED1" w:rsidSect="00275B6F">
      <w:footerReference w:type="default" r:id="rId7"/>
      <w:pgSz w:w="11906" w:h="16838"/>
      <w:pgMar w:top="993" w:right="851" w:bottom="851" w:left="993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21D3" w14:textId="77777777" w:rsidR="00281444" w:rsidRDefault="00281444" w:rsidP="00AB25D2">
      <w:r>
        <w:separator/>
      </w:r>
    </w:p>
  </w:endnote>
  <w:endnote w:type="continuationSeparator" w:id="0">
    <w:p w14:paraId="2FCD6F7A" w14:textId="77777777" w:rsidR="00281444" w:rsidRDefault="00281444" w:rsidP="00A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5D4C" w14:textId="14B8688E" w:rsidR="00292C43" w:rsidRPr="00796C6A" w:rsidRDefault="00292C43" w:rsidP="00292C43">
    <w:pPr>
      <w:pStyle w:val="ab"/>
      <w:wordWrap w:val="0"/>
      <w:jc w:val="right"/>
      <w:rPr>
        <w:color w:val="000000" w:themeColor="text1"/>
      </w:rPr>
    </w:pPr>
    <w:r w:rsidRPr="00796C6A">
      <w:rPr>
        <w:rFonts w:hint="eastAsia"/>
        <w:color w:val="000000" w:themeColor="text1"/>
      </w:rPr>
      <w:t>評価用シート2　個別保健事業の評価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1F8D" w14:textId="77777777" w:rsidR="00281444" w:rsidRDefault="00281444" w:rsidP="00AB25D2">
      <w:r>
        <w:separator/>
      </w:r>
    </w:p>
  </w:footnote>
  <w:footnote w:type="continuationSeparator" w:id="0">
    <w:p w14:paraId="715BB20B" w14:textId="77777777" w:rsidR="00281444" w:rsidRDefault="00281444" w:rsidP="00AB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20C4"/>
    <w:multiLevelType w:val="hybridMultilevel"/>
    <w:tmpl w:val="83C6CD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DD"/>
    <w:rsid w:val="000308D9"/>
    <w:rsid w:val="00046236"/>
    <w:rsid w:val="00066AF8"/>
    <w:rsid w:val="00086F3B"/>
    <w:rsid w:val="000C3827"/>
    <w:rsid w:val="000F20B0"/>
    <w:rsid w:val="00137A58"/>
    <w:rsid w:val="001525D9"/>
    <w:rsid w:val="001E5679"/>
    <w:rsid w:val="00211021"/>
    <w:rsid w:val="00230772"/>
    <w:rsid w:val="00257104"/>
    <w:rsid w:val="002622E1"/>
    <w:rsid w:val="00275B6F"/>
    <w:rsid w:val="00281444"/>
    <w:rsid w:val="00281FEC"/>
    <w:rsid w:val="00292C43"/>
    <w:rsid w:val="002D4CA9"/>
    <w:rsid w:val="002E0E14"/>
    <w:rsid w:val="00307E73"/>
    <w:rsid w:val="0033277D"/>
    <w:rsid w:val="0035754E"/>
    <w:rsid w:val="00384D8F"/>
    <w:rsid w:val="003B2261"/>
    <w:rsid w:val="003B311D"/>
    <w:rsid w:val="003B3EF2"/>
    <w:rsid w:val="003C326C"/>
    <w:rsid w:val="003C534D"/>
    <w:rsid w:val="004274ED"/>
    <w:rsid w:val="00430E40"/>
    <w:rsid w:val="00432E07"/>
    <w:rsid w:val="00482E2D"/>
    <w:rsid w:val="004B29B1"/>
    <w:rsid w:val="004C2028"/>
    <w:rsid w:val="004C39D4"/>
    <w:rsid w:val="004C66E0"/>
    <w:rsid w:val="004C7BD1"/>
    <w:rsid w:val="004E7613"/>
    <w:rsid w:val="004F5E73"/>
    <w:rsid w:val="004F7C99"/>
    <w:rsid w:val="004F7DC7"/>
    <w:rsid w:val="00512C17"/>
    <w:rsid w:val="00575A34"/>
    <w:rsid w:val="0058227C"/>
    <w:rsid w:val="00594107"/>
    <w:rsid w:val="005C68AA"/>
    <w:rsid w:val="005F0CDD"/>
    <w:rsid w:val="005F676F"/>
    <w:rsid w:val="00652828"/>
    <w:rsid w:val="006B3CD2"/>
    <w:rsid w:val="006E22A0"/>
    <w:rsid w:val="0070037C"/>
    <w:rsid w:val="00701418"/>
    <w:rsid w:val="0072020B"/>
    <w:rsid w:val="00730D78"/>
    <w:rsid w:val="007370E0"/>
    <w:rsid w:val="00740343"/>
    <w:rsid w:val="00782A92"/>
    <w:rsid w:val="00785256"/>
    <w:rsid w:val="00796C6A"/>
    <w:rsid w:val="007A3764"/>
    <w:rsid w:val="007A4E09"/>
    <w:rsid w:val="007D17FD"/>
    <w:rsid w:val="00813C81"/>
    <w:rsid w:val="00874EDE"/>
    <w:rsid w:val="008E5E1B"/>
    <w:rsid w:val="00904109"/>
    <w:rsid w:val="009072D9"/>
    <w:rsid w:val="0093582C"/>
    <w:rsid w:val="00944733"/>
    <w:rsid w:val="00962AFC"/>
    <w:rsid w:val="00974B80"/>
    <w:rsid w:val="009D39F2"/>
    <w:rsid w:val="00A06D8B"/>
    <w:rsid w:val="00A13CD0"/>
    <w:rsid w:val="00A30C0B"/>
    <w:rsid w:val="00A41403"/>
    <w:rsid w:val="00A426A7"/>
    <w:rsid w:val="00A47268"/>
    <w:rsid w:val="00A66ED1"/>
    <w:rsid w:val="00A71527"/>
    <w:rsid w:val="00A91DA1"/>
    <w:rsid w:val="00AA5CF1"/>
    <w:rsid w:val="00AA6465"/>
    <w:rsid w:val="00AB25D2"/>
    <w:rsid w:val="00AF2514"/>
    <w:rsid w:val="00B01AC5"/>
    <w:rsid w:val="00B11328"/>
    <w:rsid w:val="00B865DB"/>
    <w:rsid w:val="00BA6EF9"/>
    <w:rsid w:val="00BD062B"/>
    <w:rsid w:val="00BE192B"/>
    <w:rsid w:val="00C05902"/>
    <w:rsid w:val="00C155C2"/>
    <w:rsid w:val="00C21365"/>
    <w:rsid w:val="00C469E2"/>
    <w:rsid w:val="00C762CC"/>
    <w:rsid w:val="00C90006"/>
    <w:rsid w:val="00C9670F"/>
    <w:rsid w:val="00CA002C"/>
    <w:rsid w:val="00CC5D2C"/>
    <w:rsid w:val="00CF51F0"/>
    <w:rsid w:val="00D15832"/>
    <w:rsid w:val="00D81753"/>
    <w:rsid w:val="00DC2AB0"/>
    <w:rsid w:val="00DC67DB"/>
    <w:rsid w:val="00E32606"/>
    <w:rsid w:val="00E57294"/>
    <w:rsid w:val="00E80F74"/>
    <w:rsid w:val="00E9745C"/>
    <w:rsid w:val="00F023A6"/>
    <w:rsid w:val="00F35C73"/>
    <w:rsid w:val="00F405F1"/>
    <w:rsid w:val="00F44743"/>
    <w:rsid w:val="00F77154"/>
    <w:rsid w:val="00F84CA3"/>
    <w:rsid w:val="00F877E8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53358"/>
  <w15:chartTrackingRefBased/>
  <w15:docId w15:val="{FEDC2599-1D56-4BC2-B0EA-10D0DF0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-Right">
    <w:name w:val="Header - Right"/>
    <w:basedOn w:val="a3"/>
    <w:link w:val="Header-RightChar"/>
    <w:qFormat/>
    <w:rsid w:val="007370E0"/>
    <w:pPr>
      <w:tabs>
        <w:tab w:val="clear" w:pos="4252"/>
        <w:tab w:val="clear" w:pos="8504"/>
      </w:tabs>
      <w:snapToGrid/>
      <w:jc w:val="right"/>
    </w:pPr>
    <w:rPr>
      <w:color w:val="ACB9CA" w:themeColor="text2" w:themeTint="66"/>
    </w:rPr>
  </w:style>
  <w:style w:type="character" w:customStyle="1" w:styleId="Header-RightChar">
    <w:name w:val="Header - Right Char"/>
    <w:basedOn w:val="a4"/>
    <w:link w:val="Header-Right"/>
    <w:rsid w:val="007370E0"/>
    <w:rPr>
      <w:color w:val="ACB9CA" w:themeColor="text2" w:themeTint="66"/>
    </w:rPr>
  </w:style>
  <w:style w:type="paragraph" w:styleId="a3">
    <w:name w:val="header"/>
    <w:basedOn w:val="a"/>
    <w:link w:val="a4"/>
    <w:uiPriority w:val="99"/>
    <w:unhideWhenUsed/>
    <w:rsid w:val="005C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A"/>
  </w:style>
  <w:style w:type="paragraph" w:customStyle="1" w:styleId="BlockHeading">
    <w:name w:val="Block Heading"/>
    <w:basedOn w:val="a"/>
    <w:qFormat/>
    <w:rsid w:val="007370E0"/>
    <w:pPr>
      <w:jc w:val="center"/>
    </w:pPr>
    <w:rPr>
      <w:color w:val="FFFFFF" w:themeColor="background1"/>
      <w:sz w:val="28"/>
    </w:rPr>
  </w:style>
  <w:style w:type="paragraph" w:customStyle="1" w:styleId="Page">
    <w:name w:val="Page"/>
    <w:basedOn w:val="a"/>
    <w:qFormat/>
    <w:rsid w:val="007370E0"/>
    <w:pPr>
      <w:jc w:val="right"/>
    </w:pPr>
    <w:rPr>
      <w:b/>
      <w:color w:val="FFFFFF" w:themeColor="background1"/>
      <w:sz w:val="28"/>
    </w:rPr>
  </w:style>
  <w:style w:type="paragraph" w:customStyle="1" w:styleId="BlockHeading-Large">
    <w:name w:val="Block Heading - Large"/>
    <w:basedOn w:val="BlockHeading"/>
    <w:qFormat/>
    <w:rsid w:val="007370E0"/>
    <w:pPr>
      <w:jc w:val="left"/>
    </w:pPr>
    <w:rPr>
      <w:sz w:val="48"/>
    </w:rPr>
  </w:style>
  <w:style w:type="paragraph" w:customStyle="1" w:styleId="BlockText-Light">
    <w:name w:val="Block Text - Light"/>
    <w:basedOn w:val="a5"/>
    <w:qFormat/>
    <w:rsid w:val="007370E0"/>
    <w:pPr>
      <w:ind w:leftChars="0" w:left="0" w:rightChars="0" w:right="0"/>
      <w:jc w:val="center"/>
    </w:pPr>
    <w:rPr>
      <w:iCs/>
      <w:color w:val="FFFFFF" w:themeColor="background1"/>
      <w:sz w:val="18"/>
    </w:rPr>
  </w:style>
  <w:style w:type="paragraph" w:styleId="a5">
    <w:name w:val="Block Text"/>
    <w:basedOn w:val="a"/>
    <w:uiPriority w:val="99"/>
    <w:semiHidden/>
    <w:unhideWhenUsed/>
    <w:rsid w:val="005C68AA"/>
    <w:pPr>
      <w:ind w:leftChars="700" w:left="1440" w:rightChars="700" w:right="1440"/>
    </w:pPr>
  </w:style>
  <w:style w:type="paragraph" w:customStyle="1" w:styleId="Mailer">
    <w:name w:val="Mailer"/>
    <w:basedOn w:val="a"/>
    <w:link w:val="MailerChar"/>
    <w:qFormat/>
    <w:rsid w:val="007370E0"/>
    <w:rPr>
      <w:color w:val="E7E6E6" w:themeColor="background2"/>
      <w:sz w:val="28"/>
    </w:rPr>
  </w:style>
  <w:style w:type="character" w:customStyle="1" w:styleId="MailerChar">
    <w:name w:val="Mailer Char"/>
    <w:basedOn w:val="a0"/>
    <w:link w:val="Mailer"/>
    <w:rsid w:val="007370E0"/>
    <w:rPr>
      <w:color w:val="E7E6E6" w:themeColor="background2"/>
      <w:sz w:val="28"/>
    </w:rPr>
  </w:style>
  <w:style w:type="paragraph" w:styleId="a6">
    <w:name w:val="Title"/>
    <w:basedOn w:val="a"/>
    <w:link w:val="a7"/>
    <w:uiPriority w:val="10"/>
    <w:qFormat/>
    <w:rsid w:val="007370E0"/>
    <w:pPr>
      <w:jc w:val="center"/>
    </w:pPr>
    <w:rPr>
      <w:rFonts w:cstheme="majorBidi"/>
      <w:color w:val="FFFFFF" w:themeColor="background1"/>
      <w:sz w:val="108"/>
      <w:szCs w:val="52"/>
    </w:rPr>
  </w:style>
  <w:style w:type="character" w:customStyle="1" w:styleId="a7">
    <w:name w:val="表題 (文字)"/>
    <w:basedOn w:val="a0"/>
    <w:link w:val="a6"/>
    <w:uiPriority w:val="10"/>
    <w:rsid w:val="007370E0"/>
    <w:rPr>
      <w:rFonts w:cstheme="majorBidi"/>
      <w:color w:val="FFFFFF" w:themeColor="background1"/>
      <w:sz w:val="108"/>
      <w:szCs w:val="52"/>
    </w:rPr>
  </w:style>
  <w:style w:type="paragraph" w:styleId="a8">
    <w:name w:val="Subtitle"/>
    <w:basedOn w:val="a"/>
    <w:link w:val="a9"/>
    <w:uiPriority w:val="11"/>
    <w:qFormat/>
    <w:rsid w:val="007370E0"/>
    <w:pPr>
      <w:numPr>
        <w:ilvl w:val="1"/>
      </w:numPr>
      <w:jc w:val="center"/>
    </w:pPr>
    <w:rPr>
      <w:rFonts w:cstheme="majorBidi"/>
      <w:iCs/>
      <w:color w:val="FFFFFF" w:themeColor="background1"/>
      <w:sz w:val="40"/>
    </w:rPr>
  </w:style>
  <w:style w:type="character" w:customStyle="1" w:styleId="a9">
    <w:name w:val="副題 (文字)"/>
    <w:basedOn w:val="a0"/>
    <w:link w:val="a8"/>
    <w:uiPriority w:val="11"/>
    <w:rsid w:val="007370E0"/>
    <w:rPr>
      <w:rFonts w:cstheme="majorBidi"/>
      <w:iCs/>
      <w:color w:val="FFFFFF" w:themeColor="background1"/>
      <w:sz w:val="40"/>
    </w:rPr>
  </w:style>
  <w:style w:type="table" w:styleId="aa">
    <w:name w:val="Table Grid"/>
    <w:basedOn w:val="a1"/>
    <w:uiPriority w:val="39"/>
    <w:rsid w:val="005F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B2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25D2"/>
  </w:style>
  <w:style w:type="paragraph" w:styleId="ad">
    <w:name w:val="List Paragraph"/>
    <w:basedOn w:val="a"/>
    <w:uiPriority w:val="34"/>
    <w:qFormat/>
    <w:rsid w:val="004B2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fukuday</dc:creator>
  <cp:keywords/>
  <dc:description/>
  <cp:lastModifiedBy>武田 知子</cp:lastModifiedBy>
  <cp:revision>16</cp:revision>
  <cp:lastPrinted>2020-04-30T06:54:00Z</cp:lastPrinted>
  <dcterms:created xsi:type="dcterms:W3CDTF">2023-05-12T08:09:00Z</dcterms:created>
  <dcterms:modified xsi:type="dcterms:W3CDTF">2023-08-04T06:08:00Z</dcterms:modified>
</cp:coreProperties>
</file>